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pt;height:50.4pt" o:ole="">
            <v:imagedata r:id="rId8" o:title=""/>
          </v:shape>
          <o:OLEObject Type="Embed" ProgID="Word.Picture.8" ShapeID="_x0000_i1025" DrawAspect="Content" ObjectID="_1843022815"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03D6403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w:t>
            </w:r>
            <w:r w:rsidR="00B234E1">
              <w:rPr>
                <w:rFonts w:ascii="Times New Roman" w:hAnsi="Times New Roman" w:cs="Times New Roman"/>
                <w:color w:val="000000"/>
                <w:sz w:val="20"/>
                <w:szCs w:val="20"/>
                <w:lang w:eastAsia="ar-SA"/>
              </w:rPr>
              <w:t>+370</w:t>
            </w:r>
            <w:r w:rsidRPr="00764D92">
              <w:rPr>
                <w:rFonts w:ascii="Times New Roman" w:hAnsi="Times New Roman" w:cs="Times New Roman"/>
                <w:color w:val="000000"/>
                <w:sz w:val="20"/>
                <w:szCs w:val="20"/>
                <w:lang w:eastAsia="ar-SA"/>
              </w:rPr>
              <w:t xml:space="preserve">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3A18B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PATVIRTINTA</w:t>
      </w:r>
    </w:p>
    <w:p w14:paraId="238D43B8" w14:textId="77777777" w:rsidR="00DF20A3" w:rsidRPr="003A18B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 xml:space="preserve">Skuodo rajono savivaldybės administracijos </w:t>
      </w:r>
    </w:p>
    <w:p w14:paraId="7D6BBFB5" w14:textId="3585A464" w:rsidR="00DF20A3" w:rsidRPr="007D0A82" w:rsidRDefault="00DF20A3" w:rsidP="00DF20A3">
      <w:pPr>
        <w:suppressAutoHyphens/>
        <w:spacing w:after="0" w:line="240" w:lineRule="auto"/>
        <w:ind w:left="4820" w:firstLine="364"/>
        <w:rPr>
          <w:rFonts w:ascii="Times New Roman" w:hAnsi="Times New Roman" w:cs="Times New Roman"/>
          <w:sz w:val="24"/>
          <w:szCs w:val="24"/>
          <w:lang w:eastAsia="ar-SA"/>
        </w:rPr>
      </w:pPr>
      <w:r w:rsidRPr="007D0A82">
        <w:rPr>
          <w:rFonts w:ascii="Times New Roman" w:hAnsi="Times New Roman" w:cs="Times New Roman"/>
          <w:sz w:val="24"/>
          <w:szCs w:val="24"/>
          <w:lang w:eastAsia="ar-SA"/>
        </w:rPr>
        <w:t>V</w:t>
      </w:r>
      <w:r w:rsidR="00E114AA" w:rsidRPr="007D0A82">
        <w:rPr>
          <w:rFonts w:ascii="Times New Roman" w:hAnsi="Times New Roman" w:cs="Times New Roman"/>
          <w:sz w:val="24"/>
          <w:szCs w:val="24"/>
          <w:lang w:eastAsia="ar-SA"/>
        </w:rPr>
        <w:t>ieš</w:t>
      </w:r>
      <w:r w:rsidR="00B5127B" w:rsidRPr="007D0A82">
        <w:rPr>
          <w:rFonts w:ascii="Times New Roman" w:hAnsi="Times New Roman" w:cs="Times New Roman"/>
          <w:sz w:val="24"/>
          <w:szCs w:val="24"/>
          <w:lang w:eastAsia="ar-SA"/>
        </w:rPr>
        <w:t>ųjų pirkimų komisijos 202</w:t>
      </w:r>
      <w:r w:rsidR="007237B9" w:rsidRPr="007D0A82">
        <w:rPr>
          <w:rFonts w:ascii="Times New Roman" w:hAnsi="Times New Roman" w:cs="Times New Roman"/>
          <w:sz w:val="24"/>
          <w:szCs w:val="24"/>
          <w:lang w:eastAsia="ar-SA"/>
        </w:rPr>
        <w:t>6</w:t>
      </w:r>
      <w:r w:rsidR="000C4AFC" w:rsidRPr="007D0A82">
        <w:rPr>
          <w:rFonts w:ascii="Times New Roman" w:hAnsi="Times New Roman" w:cs="Times New Roman"/>
          <w:sz w:val="24"/>
          <w:szCs w:val="24"/>
          <w:lang w:eastAsia="ar-SA"/>
        </w:rPr>
        <w:t>-</w:t>
      </w:r>
      <w:r w:rsidR="007237B9" w:rsidRPr="007D0A82">
        <w:rPr>
          <w:rFonts w:ascii="Times New Roman" w:hAnsi="Times New Roman" w:cs="Times New Roman"/>
          <w:sz w:val="24"/>
          <w:szCs w:val="24"/>
          <w:lang w:eastAsia="ar-SA"/>
        </w:rPr>
        <w:t>06</w:t>
      </w:r>
      <w:r w:rsidR="000C4AFC" w:rsidRPr="007D0A82">
        <w:rPr>
          <w:rFonts w:ascii="Times New Roman" w:hAnsi="Times New Roman" w:cs="Times New Roman"/>
          <w:sz w:val="24"/>
          <w:szCs w:val="24"/>
          <w:lang w:eastAsia="ar-SA"/>
        </w:rPr>
        <w:t>-</w:t>
      </w:r>
      <w:r w:rsidR="007D0A82" w:rsidRPr="007D0A82">
        <w:rPr>
          <w:rFonts w:ascii="Times New Roman" w:hAnsi="Times New Roman" w:cs="Times New Roman"/>
          <w:sz w:val="24"/>
          <w:szCs w:val="24"/>
          <w:lang w:eastAsia="ar-SA"/>
        </w:rPr>
        <w:t>15</w:t>
      </w:r>
    </w:p>
    <w:p w14:paraId="29A6891A" w14:textId="566EAA75" w:rsidR="00DF20A3" w:rsidRPr="007E7D75" w:rsidRDefault="00CD0671" w:rsidP="00DF20A3">
      <w:pPr>
        <w:suppressAutoHyphens/>
        <w:spacing w:after="0" w:line="240" w:lineRule="auto"/>
        <w:ind w:left="4820" w:firstLine="364"/>
        <w:rPr>
          <w:rFonts w:ascii="Times New Roman" w:hAnsi="Times New Roman" w:cs="Times New Roman"/>
          <w:sz w:val="24"/>
          <w:szCs w:val="24"/>
          <w:lang w:eastAsia="ar-SA"/>
        </w:rPr>
      </w:pPr>
      <w:r w:rsidRPr="007D0A82">
        <w:rPr>
          <w:rFonts w:ascii="Times New Roman" w:hAnsi="Times New Roman" w:cs="Times New Roman"/>
          <w:sz w:val="24"/>
          <w:szCs w:val="24"/>
          <w:lang w:eastAsia="ar-SA"/>
        </w:rPr>
        <w:t xml:space="preserve">posėdžio </w:t>
      </w:r>
      <w:r w:rsidR="001A3814" w:rsidRPr="007D0A82">
        <w:rPr>
          <w:rFonts w:ascii="Times New Roman" w:hAnsi="Times New Roman" w:cs="Times New Roman"/>
          <w:sz w:val="24"/>
          <w:szCs w:val="24"/>
          <w:lang w:eastAsia="ar-SA"/>
        </w:rPr>
        <w:t>protokolu Nr. VP</w:t>
      </w:r>
      <w:r w:rsidR="000C48A9" w:rsidRPr="007D0A82">
        <w:rPr>
          <w:rFonts w:ascii="Times New Roman" w:hAnsi="Times New Roman" w:cs="Times New Roman"/>
          <w:sz w:val="24"/>
          <w:szCs w:val="24"/>
          <w:lang w:eastAsia="ar-SA"/>
        </w:rPr>
        <w:t>4-</w:t>
      </w:r>
      <w:r w:rsidR="007D0A82" w:rsidRPr="007D0A82">
        <w:rPr>
          <w:rFonts w:ascii="Times New Roman" w:hAnsi="Times New Roman" w:cs="Times New Roman"/>
          <w:sz w:val="24"/>
          <w:szCs w:val="24"/>
          <w:lang w:eastAsia="ar-SA"/>
        </w:rPr>
        <w:t>1213</w:t>
      </w:r>
    </w:p>
    <w:p w14:paraId="02E79AE1" w14:textId="77777777" w:rsidR="000E4B9B" w:rsidRPr="00A177DF" w:rsidRDefault="000E4B9B" w:rsidP="00DF20A3">
      <w:pPr>
        <w:suppressAutoHyphens/>
        <w:spacing w:after="0" w:line="240" w:lineRule="auto"/>
        <w:ind w:left="4820" w:firstLine="364"/>
        <w:rPr>
          <w:rFonts w:ascii="Times New Roman" w:hAnsi="Times New Roman" w:cs="Times New Roman"/>
          <w:b/>
          <w:color w:val="FF0000"/>
          <w:sz w:val="24"/>
          <w:szCs w:val="24"/>
          <w:lang w:eastAsia="ar-SA"/>
        </w:rPr>
      </w:pPr>
    </w:p>
    <w:p w14:paraId="74E67825" w14:textId="77777777" w:rsidR="00DF20A3" w:rsidRDefault="00DF20A3" w:rsidP="000E4B9B">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SKELBIAMOS APKLAUSOS SĄLYGOS</w:t>
      </w:r>
    </w:p>
    <w:p w14:paraId="31B83575" w14:textId="54CD3927" w:rsidR="000E4B9B" w:rsidRDefault="00E13626" w:rsidP="00A177DF">
      <w:pPr>
        <w:pStyle w:val="prastasiniatinklio"/>
        <w:spacing w:before="0" w:beforeAutospacing="0" w:after="0" w:afterAutospacing="0"/>
        <w:jc w:val="center"/>
        <w:rPr>
          <w:rFonts w:ascii="Times New Roman" w:hAnsi="Times New Roman" w:cs="Times New Roman"/>
          <w:b/>
          <w:lang w:eastAsia="en-US"/>
        </w:rPr>
      </w:pPr>
      <w:r w:rsidRPr="00E13626">
        <w:rPr>
          <w:rFonts w:ascii="Times New Roman" w:hAnsi="Times New Roman" w:cs="Times New Roman"/>
          <w:b/>
          <w:lang w:eastAsia="en-US"/>
        </w:rPr>
        <w:t>ŽEMĖS SKLYPŲ KADASTRINI</w:t>
      </w:r>
      <w:r w:rsidR="0089508B">
        <w:rPr>
          <w:rFonts w:ascii="Times New Roman" w:hAnsi="Times New Roman" w:cs="Times New Roman"/>
          <w:b/>
          <w:lang w:eastAsia="en-US"/>
        </w:rPr>
        <w:t>Ų</w:t>
      </w:r>
      <w:r w:rsidRPr="00E13626">
        <w:rPr>
          <w:rFonts w:ascii="Times New Roman" w:hAnsi="Times New Roman" w:cs="Times New Roman"/>
          <w:b/>
          <w:lang w:eastAsia="en-US"/>
        </w:rPr>
        <w:t xml:space="preserve"> MATAVIM</w:t>
      </w:r>
      <w:r w:rsidR="0089508B">
        <w:rPr>
          <w:rFonts w:ascii="Times New Roman" w:hAnsi="Times New Roman" w:cs="Times New Roman"/>
          <w:b/>
          <w:lang w:eastAsia="en-US"/>
        </w:rPr>
        <w:t>Ų</w:t>
      </w:r>
      <w:r>
        <w:rPr>
          <w:rFonts w:ascii="Times New Roman" w:hAnsi="Times New Roman" w:cs="Times New Roman"/>
          <w:b/>
          <w:lang w:eastAsia="en-US"/>
        </w:rPr>
        <w:t xml:space="preserve"> </w:t>
      </w:r>
      <w:r w:rsidR="000C4AFC">
        <w:rPr>
          <w:rFonts w:ascii="Times New Roman" w:hAnsi="Times New Roman" w:cs="Times New Roman"/>
          <w:b/>
          <w:lang w:eastAsia="en-US"/>
        </w:rPr>
        <w:t xml:space="preserve">PASLAUGŲ </w:t>
      </w:r>
      <w:r w:rsidR="00ED52A4" w:rsidRPr="00ED52A4">
        <w:rPr>
          <w:rFonts w:ascii="Times New Roman" w:hAnsi="Times New Roman" w:cs="Times New Roman"/>
          <w:b/>
        </w:rPr>
        <w:t>PIRKIMUI</w:t>
      </w:r>
    </w:p>
    <w:p w14:paraId="69DEFFBD" w14:textId="77777777" w:rsidR="00ED52A4" w:rsidRPr="003A18B8" w:rsidRDefault="00ED52A4" w:rsidP="000E4B9B">
      <w:pPr>
        <w:pStyle w:val="prastasiniatinklio"/>
        <w:spacing w:before="0" w:beforeAutospacing="0" w:after="0" w:afterAutospacing="0"/>
        <w:jc w:val="center"/>
        <w:rPr>
          <w:rFonts w:ascii="Times New Roman" w:hAnsi="Times New Roman" w:cs="Times New Roman"/>
          <w:b/>
        </w:rPr>
      </w:pPr>
    </w:p>
    <w:p w14:paraId="3641BB7E" w14:textId="093E33D7" w:rsidR="00970F7E" w:rsidRPr="003A18B8" w:rsidRDefault="00F67F98" w:rsidP="003266F6">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w:t>
      </w:r>
      <w:r w:rsidR="00DF20A3" w:rsidRPr="003A18B8">
        <w:rPr>
          <w:rFonts w:ascii="Times New Roman" w:hAnsi="Times New Roman" w:cs="Times New Roman"/>
          <w:b/>
          <w:bCs/>
        </w:rPr>
        <w:t>. BENDROSIOS NUOSTATOS</w:t>
      </w:r>
    </w:p>
    <w:p w14:paraId="32576F49" w14:textId="77777777" w:rsidR="00397D5C" w:rsidRPr="003A18B8" w:rsidRDefault="00397D5C" w:rsidP="003266F6">
      <w:pPr>
        <w:pStyle w:val="prastasiniatinklio"/>
        <w:spacing w:before="0" w:beforeAutospacing="0" w:after="0" w:afterAutospacing="0"/>
        <w:jc w:val="center"/>
        <w:rPr>
          <w:rFonts w:ascii="Times New Roman" w:hAnsi="Times New Roman" w:cs="Times New Roman"/>
          <w:b/>
          <w:bCs/>
        </w:rPr>
      </w:pPr>
    </w:p>
    <w:p w14:paraId="57EAF557" w14:textId="77777777" w:rsidR="009A4193" w:rsidRDefault="00DF20A3" w:rsidP="009A4193">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r w:rsidR="009A4193">
        <w:rPr>
          <w:rFonts w:ascii="Times New Roman" w:hAnsi="Times New Roman" w:cs="Times New Roman"/>
        </w:rPr>
        <w:t xml:space="preserve"> </w:t>
      </w:r>
    </w:p>
    <w:p w14:paraId="13C3FE78" w14:textId="4A498634" w:rsidR="009A4193" w:rsidRPr="009E0CB8" w:rsidRDefault="00DF20A3" w:rsidP="009A4193">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 xml:space="preserve">1.2. </w:t>
      </w:r>
      <w:r w:rsidR="009A4193" w:rsidRPr="009E0CB8">
        <w:rPr>
          <w:rFonts w:ascii="Times New Roman" w:hAnsi="Times New Roman" w:cs="Times New Roman"/>
        </w:rPr>
        <w:t xml:space="preserve">Pirkimo dokumentai skelbiami CVP IS. </w:t>
      </w:r>
      <w:r w:rsidR="00DF0D9A">
        <w:rPr>
          <w:rFonts w:ascii="Times New Roman" w:hAnsi="Times New Roman" w:cs="Times New Roman"/>
        </w:rPr>
        <w:t xml:space="preserve">Perkančiosios organizacijos </w:t>
      </w:r>
      <w:r w:rsidR="009A4193" w:rsidRPr="009E0CB8">
        <w:rPr>
          <w:rFonts w:ascii="Times New Roman" w:hAnsi="Times New Roman" w:cs="Times New Roman"/>
        </w:rPr>
        <w:t xml:space="preserve">ir tiekėjo bendravimas ir keitimasis informacija vyksta naudojantis CVP IS priemonėmis. Elektroninėmis priemonėmis pasiūlymus gali teikti tik tie tiekėjai, kurie yra registruoti CVP IS, </w:t>
      </w:r>
      <w:r w:rsidR="009A4193" w:rsidRPr="00192F9B">
        <w:rPr>
          <w:rFonts w:ascii="Times New Roman" w:hAnsi="Times New Roman" w:cs="Times New Roman"/>
        </w:rPr>
        <w:t xml:space="preserve">adresu </w:t>
      </w:r>
      <w:r w:rsidR="009A4193" w:rsidRPr="007237B9">
        <w:rPr>
          <w:rFonts w:ascii="Times New Roman" w:hAnsi="Times New Roman" w:cs="Times New Roman"/>
        </w:rPr>
        <w:t>https://viesiejipirkimai.lt</w:t>
      </w:r>
      <w:r w:rsidR="009A4193" w:rsidRPr="00192F9B">
        <w:rPr>
          <w:rFonts w:ascii="Times New Roman" w:hAnsi="Times New Roman" w:cs="Times New Roman"/>
        </w:rPr>
        <w:t>.</w:t>
      </w:r>
      <w:r w:rsidR="009A4193" w:rsidRPr="009E0CB8">
        <w:rPr>
          <w:rFonts w:ascii="Times New Roman" w:hAnsi="Times New Roman" w:cs="Times New Roman"/>
        </w:rPr>
        <w:t xml:space="preserve"> </w:t>
      </w:r>
    </w:p>
    <w:p w14:paraId="01D1B1BF" w14:textId="610606C0" w:rsidR="00DF20A3" w:rsidRPr="003A18B8" w:rsidRDefault="00DF20A3" w:rsidP="000111A9">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5F53CE6" w14:textId="77777777" w:rsidR="00DF0D9A" w:rsidRPr="009E0CB8" w:rsidRDefault="00DF20A3" w:rsidP="00DF0D9A">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1.4</w:t>
      </w:r>
      <w:r w:rsidRPr="003A18B8">
        <w:rPr>
          <w:rFonts w:ascii="Times New Roman" w:hAnsi="Times New Roman" w:cs="Times New Roman"/>
          <w:color w:val="000000"/>
        </w:rPr>
        <w:t xml:space="preserve">. </w:t>
      </w:r>
      <w:r w:rsidR="00DF0D9A" w:rsidRPr="009E0CB8">
        <w:rPr>
          <w:rFonts w:ascii="Times New Roman" w:hAnsi="Times New Roman" w:cs="Times New Roman"/>
          <w:color w:val="000000"/>
        </w:rPr>
        <w:t xml:space="preserve">Informacija apie pirkimo organizatorių arba pirkimo komisijos narius, kurie įgalioti palaikyti tiesioginį ryšį su tiekėjais ir gauti iš jų (ne tarpininkų) pranešimus, susijusius su pirkimo procedūromis, pateikta Skelbime. </w:t>
      </w:r>
    </w:p>
    <w:p w14:paraId="37AECCF5" w14:textId="078BB02A" w:rsidR="00117DBA" w:rsidRDefault="00DF20A3" w:rsidP="00EA47B3">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4EAB453" w14:textId="77777777" w:rsidR="007F39D4" w:rsidRDefault="007F39D4" w:rsidP="00EA47B3">
      <w:pPr>
        <w:pStyle w:val="prastasiniatinklio"/>
        <w:spacing w:before="0" w:beforeAutospacing="0" w:after="0" w:afterAutospacing="0"/>
        <w:ind w:firstLine="1296"/>
        <w:jc w:val="both"/>
        <w:rPr>
          <w:rFonts w:ascii="Times New Roman" w:hAnsi="Times New Roman" w:cs="Times New Roman"/>
        </w:rPr>
      </w:pPr>
    </w:p>
    <w:p w14:paraId="2CF1DC2F" w14:textId="77777777" w:rsidR="007F39D4" w:rsidRPr="003A18B8" w:rsidRDefault="007F39D4" w:rsidP="00EA47B3">
      <w:pPr>
        <w:pStyle w:val="prastasiniatinklio"/>
        <w:spacing w:before="0" w:beforeAutospacing="0" w:after="0" w:afterAutospacing="0"/>
        <w:ind w:firstLine="1296"/>
        <w:jc w:val="both"/>
        <w:rPr>
          <w:rFonts w:ascii="Times New Roman" w:hAnsi="Times New Roman" w:cs="Times New Roman"/>
        </w:rPr>
      </w:pPr>
    </w:p>
    <w:p w14:paraId="49D0E9B6" w14:textId="131D3BC3" w:rsidR="00E14382" w:rsidRDefault="00F67F98" w:rsidP="00970F7E">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lastRenderedPageBreak/>
        <w:t>II</w:t>
      </w:r>
      <w:r w:rsidR="00DF20A3" w:rsidRPr="003A18B8">
        <w:rPr>
          <w:rFonts w:ascii="Times New Roman" w:hAnsi="Times New Roman" w:cs="Times New Roman"/>
          <w:b/>
          <w:bCs/>
        </w:rPr>
        <w:t>. INFORMACIJA APIE PERKANČIĄJĄ ORGANIZACIJĄ IR PIRKIMO OBJEKTĄ</w:t>
      </w:r>
    </w:p>
    <w:p w14:paraId="7774DC47" w14:textId="77777777" w:rsidR="00117DBA" w:rsidRPr="003A18B8" w:rsidRDefault="00117DBA" w:rsidP="00970F7E">
      <w:pPr>
        <w:pStyle w:val="prastasiniatinklio"/>
        <w:spacing w:before="0" w:beforeAutospacing="0" w:after="0" w:afterAutospacing="0"/>
        <w:jc w:val="center"/>
        <w:rPr>
          <w:rFonts w:ascii="Times New Roman" w:hAnsi="Times New Roman" w:cs="Times New Roman"/>
          <w:b/>
          <w:bCs/>
        </w:rPr>
      </w:pPr>
    </w:p>
    <w:p w14:paraId="0429B702" w14:textId="5DBDFB9A" w:rsidR="00CD4216" w:rsidRDefault="00DF20A3" w:rsidP="00CD4216">
      <w:pPr>
        <w:overflowPunct w:val="0"/>
        <w:autoSpaceDE w:val="0"/>
        <w:spacing w:after="0"/>
        <w:ind w:firstLine="1296"/>
        <w:jc w:val="both"/>
      </w:pPr>
      <w:r w:rsidRPr="00620EE5">
        <w:rPr>
          <w:rFonts w:ascii="Times New Roman" w:hAnsi="Times New Roman" w:cs="Times New Roman"/>
          <w:sz w:val="24"/>
          <w:szCs w:val="24"/>
        </w:rPr>
        <w:t xml:space="preserve">2.1. </w:t>
      </w:r>
      <w:r w:rsidR="00ED52A4" w:rsidRPr="00ED52A4">
        <w:rPr>
          <w:rFonts w:ascii="Times New Roman" w:hAnsi="Times New Roman" w:cs="Times New Roman"/>
          <w:sz w:val="24"/>
          <w:szCs w:val="24"/>
        </w:rPr>
        <w:t xml:space="preserve">Skuodo rajono savivaldybės administracija (toliau – perkančioji organizacija) atlieka </w:t>
      </w:r>
      <w:r w:rsidR="001813E5" w:rsidRPr="0089508B">
        <w:rPr>
          <w:rFonts w:ascii="Times New Roman" w:hAnsi="Times New Roman" w:cs="Times New Roman"/>
          <w:b/>
          <w:bCs/>
          <w:sz w:val="24"/>
          <w:szCs w:val="24"/>
        </w:rPr>
        <w:t>Žemės sklypų kadastrinių matavimų paslaugų</w:t>
      </w:r>
      <w:r w:rsidR="001813E5">
        <w:rPr>
          <w:rFonts w:ascii="Times New Roman" w:hAnsi="Times New Roman" w:cs="Times New Roman"/>
          <w:sz w:val="24"/>
          <w:szCs w:val="24"/>
        </w:rPr>
        <w:t xml:space="preserve"> </w:t>
      </w:r>
      <w:r w:rsidR="00ED52A4" w:rsidRPr="00DC5A50">
        <w:rPr>
          <w:rFonts w:ascii="Times New Roman" w:hAnsi="Times New Roman" w:cs="Times New Roman"/>
          <w:bCs/>
          <w:sz w:val="24"/>
          <w:szCs w:val="24"/>
        </w:rPr>
        <w:t>pirkimą</w:t>
      </w:r>
      <w:r w:rsidR="00ED52A4" w:rsidRPr="00ED52A4">
        <w:rPr>
          <w:rFonts w:ascii="Times New Roman" w:hAnsi="Times New Roman" w:cs="Times New Roman"/>
          <w:sz w:val="24"/>
          <w:szCs w:val="24"/>
        </w:rPr>
        <w:t xml:space="preserve"> (toliau − pirkimas).</w:t>
      </w:r>
      <w:r w:rsidR="00ED52A4" w:rsidRPr="00ED52A4">
        <w:t xml:space="preserve"> </w:t>
      </w:r>
    </w:p>
    <w:p w14:paraId="4E916005" w14:textId="65E16396" w:rsidR="00CD4216" w:rsidRPr="00CD4216" w:rsidRDefault="00CD4216" w:rsidP="00CD4216">
      <w:pPr>
        <w:overflowPunct w:val="0"/>
        <w:autoSpaceDE w:val="0"/>
        <w:spacing w:after="0"/>
        <w:ind w:firstLine="1298"/>
        <w:jc w:val="both"/>
        <w:rPr>
          <w:rFonts w:ascii="Times New Roman" w:hAnsi="Times New Roman" w:cs="Times New Roman"/>
          <w:sz w:val="24"/>
          <w:szCs w:val="24"/>
        </w:rPr>
      </w:pPr>
      <w:r w:rsidRPr="00ED52A4">
        <w:rPr>
          <w:rFonts w:ascii="Times New Roman" w:hAnsi="Times New Roman" w:cs="Times New Roman"/>
          <w:sz w:val="24"/>
          <w:szCs w:val="24"/>
        </w:rPr>
        <w:t>2.2. Šis pirkimas neskaidomas į dalis.</w:t>
      </w:r>
    </w:p>
    <w:p w14:paraId="2B05F112" w14:textId="35B79870" w:rsidR="00ED52A4" w:rsidRPr="00A177DF" w:rsidRDefault="00CD4216" w:rsidP="007237B9">
      <w:pPr>
        <w:overflowPunct w:val="0"/>
        <w:autoSpaceDE w:val="0"/>
        <w:spacing w:after="0"/>
        <w:ind w:firstLine="1296"/>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2.3. </w:t>
      </w:r>
      <w:r w:rsidR="0068730E">
        <w:rPr>
          <w:rFonts w:ascii="Times New Roman" w:hAnsi="Times New Roman" w:cs="Times New Roman"/>
          <w:sz w:val="24"/>
          <w:szCs w:val="24"/>
          <w:lang w:eastAsia="en-US"/>
        </w:rPr>
        <w:t xml:space="preserve">Reikia </w:t>
      </w:r>
      <w:r w:rsidR="007237B9">
        <w:rPr>
          <w:rFonts w:ascii="Times New Roman" w:hAnsi="Times New Roman" w:cs="Times New Roman"/>
          <w:sz w:val="24"/>
          <w:szCs w:val="24"/>
          <w:lang w:eastAsia="en-US"/>
        </w:rPr>
        <w:t>a</w:t>
      </w:r>
      <w:r w:rsidR="007237B9" w:rsidRPr="007237B9">
        <w:rPr>
          <w:rFonts w:ascii="Times New Roman" w:hAnsi="Times New Roman" w:cs="Times New Roman"/>
          <w:sz w:val="24"/>
          <w:szCs w:val="24"/>
          <w:lang w:eastAsia="en-US"/>
        </w:rPr>
        <w:t>tlikti žemės reformos žemėtvarkos projektui prilyginamu planu suprojektuotų žemės sklypų kadastrinius matavimus Skuodo rajono Notėnų seniūnijos Vindeikių kadastrinėje vietovėje:</w:t>
      </w:r>
      <w:r w:rsidR="007237B9">
        <w:rPr>
          <w:rFonts w:ascii="Times New Roman" w:hAnsi="Times New Roman" w:cs="Times New Roman"/>
          <w:sz w:val="24"/>
          <w:szCs w:val="24"/>
          <w:lang w:eastAsia="en-US"/>
        </w:rPr>
        <w:t xml:space="preserve"> </w:t>
      </w:r>
      <w:r w:rsidR="007237B9" w:rsidRPr="007237B9">
        <w:rPr>
          <w:rFonts w:ascii="Times New Roman" w:hAnsi="Times New Roman" w:cs="Times New Roman"/>
          <w:sz w:val="24"/>
          <w:szCs w:val="24"/>
          <w:lang w:eastAsia="en-US"/>
        </w:rPr>
        <w:t>1. Šliktinės kaime – 0,70 ha;</w:t>
      </w:r>
      <w:r w:rsidR="007237B9">
        <w:rPr>
          <w:rFonts w:ascii="Times New Roman" w:hAnsi="Times New Roman" w:cs="Times New Roman"/>
          <w:sz w:val="24"/>
          <w:szCs w:val="24"/>
          <w:lang w:eastAsia="en-US"/>
        </w:rPr>
        <w:t xml:space="preserve"> </w:t>
      </w:r>
      <w:r w:rsidR="007237B9" w:rsidRPr="007237B9">
        <w:rPr>
          <w:rFonts w:ascii="Times New Roman" w:hAnsi="Times New Roman" w:cs="Times New Roman"/>
          <w:sz w:val="24"/>
          <w:szCs w:val="24"/>
          <w:lang w:eastAsia="en-US"/>
        </w:rPr>
        <w:t>2. Vindeikių kaime – 0,41 ha. Planų rengimo darbai atliekami Nekilnojamojo turto registro (toliau – NTR) posistemėje „GeoMatininkas“.</w:t>
      </w:r>
      <w:r w:rsidR="007237B9">
        <w:rPr>
          <w:rFonts w:ascii="Times New Roman" w:hAnsi="Times New Roman" w:cs="Times New Roman"/>
          <w:sz w:val="24"/>
          <w:szCs w:val="24"/>
          <w:lang w:eastAsia="en-US"/>
        </w:rPr>
        <w:t xml:space="preserve"> </w:t>
      </w:r>
      <w:r w:rsidR="007237B9" w:rsidRPr="007237B9">
        <w:rPr>
          <w:rFonts w:ascii="Times New Roman" w:hAnsi="Times New Roman" w:cs="Times New Roman"/>
          <w:sz w:val="24"/>
          <w:szCs w:val="24"/>
          <w:lang w:eastAsia="en-US"/>
        </w:rPr>
        <w:t>Parengti po 1 vnt. dokumentų bylų bei pateikti įrašytus duomenis CD skaitmeninėse laikmenose pdf ir dwg formate. Viso – 2 vnt.</w:t>
      </w:r>
      <w:r w:rsidR="007237B9">
        <w:rPr>
          <w:rFonts w:ascii="Times New Roman" w:hAnsi="Times New Roman" w:cs="Times New Roman"/>
          <w:sz w:val="24"/>
          <w:szCs w:val="24"/>
          <w:lang w:eastAsia="en-US"/>
        </w:rPr>
        <w:t xml:space="preserve"> </w:t>
      </w:r>
      <w:r w:rsidR="00B84D45" w:rsidRPr="007E7E71">
        <w:rPr>
          <w:rFonts w:ascii="Times New Roman" w:hAnsi="Times New Roman" w:cs="Times New Roman"/>
          <w:sz w:val="24"/>
          <w:szCs w:val="24"/>
          <w:lang w:eastAsia="en-US"/>
        </w:rPr>
        <w:t>Žemės sklypų dokumentai pateikiami</w:t>
      </w:r>
      <w:r w:rsidR="00846449" w:rsidRPr="007E7E71">
        <w:rPr>
          <w:rFonts w:ascii="Times New Roman" w:hAnsi="Times New Roman" w:cs="Times New Roman"/>
          <w:sz w:val="24"/>
          <w:szCs w:val="24"/>
          <w:lang w:eastAsia="en-US"/>
        </w:rPr>
        <w:t xml:space="preserve"> </w:t>
      </w:r>
      <w:r w:rsidR="007E7E71" w:rsidRPr="007E7E71">
        <w:rPr>
          <w:rFonts w:ascii="Times New Roman" w:hAnsi="Times New Roman" w:cs="Times New Roman"/>
          <w:sz w:val="24"/>
          <w:szCs w:val="24"/>
          <w:lang w:eastAsia="en-US"/>
        </w:rPr>
        <w:t>3</w:t>
      </w:r>
      <w:r w:rsidR="00846449" w:rsidRPr="007E7E71">
        <w:rPr>
          <w:rFonts w:ascii="Times New Roman" w:hAnsi="Times New Roman" w:cs="Times New Roman"/>
          <w:sz w:val="24"/>
          <w:szCs w:val="24"/>
          <w:lang w:eastAsia="en-US"/>
        </w:rPr>
        <w:t xml:space="preserve"> pried</w:t>
      </w:r>
      <w:r w:rsidR="00B84D45" w:rsidRPr="007E7E71">
        <w:rPr>
          <w:rFonts w:ascii="Times New Roman" w:hAnsi="Times New Roman" w:cs="Times New Roman"/>
          <w:sz w:val="24"/>
          <w:szCs w:val="24"/>
          <w:lang w:eastAsia="en-US"/>
        </w:rPr>
        <w:t>e</w:t>
      </w:r>
      <w:r w:rsidR="00A54FE7" w:rsidRPr="007E7E71">
        <w:rPr>
          <w:rFonts w:ascii="Times New Roman" w:hAnsi="Times New Roman" w:cs="Times New Roman"/>
          <w:sz w:val="24"/>
          <w:szCs w:val="24"/>
          <w:lang w:eastAsia="en-US"/>
        </w:rPr>
        <w:t>.</w:t>
      </w:r>
    </w:p>
    <w:p w14:paraId="135A8086" w14:textId="078AAFCE" w:rsidR="00ED52A4" w:rsidRPr="000C4AFC" w:rsidRDefault="00ED52A4" w:rsidP="00427091">
      <w:pPr>
        <w:overflowPunct w:val="0"/>
        <w:autoSpaceDE w:val="0"/>
        <w:spacing w:after="0"/>
        <w:ind w:firstLine="1298"/>
        <w:jc w:val="both"/>
        <w:rPr>
          <w:rFonts w:ascii="Times New Roman" w:hAnsi="Times New Roman" w:cs="Times New Roman"/>
          <w:i/>
          <w:sz w:val="24"/>
          <w:szCs w:val="24"/>
        </w:rPr>
      </w:pPr>
      <w:r w:rsidRPr="00ED52A4">
        <w:rPr>
          <w:rFonts w:ascii="Times New Roman" w:hAnsi="Times New Roman" w:cs="Times New Roman"/>
          <w:sz w:val="24"/>
          <w:szCs w:val="24"/>
        </w:rPr>
        <w:t>2.</w:t>
      </w:r>
      <w:r w:rsidR="00CD4216">
        <w:rPr>
          <w:rFonts w:ascii="Times New Roman" w:hAnsi="Times New Roman" w:cs="Times New Roman"/>
          <w:sz w:val="24"/>
          <w:szCs w:val="24"/>
        </w:rPr>
        <w:t>4</w:t>
      </w:r>
      <w:r w:rsidRPr="00ED52A4">
        <w:rPr>
          <w:rFonts w:ascii="Times New Roman" w:hAnsi="Times New Roman" w:cs="Times New Roman"/>
          <w:sz w:val="24"/>
          <w:szCs w:val="24"/>
        </w:rPr>
        <w:t xml:space="preserve">. </w:t>
      </w:r>
      <w:r w:rsidRPr="000C4AFC">
        <w:rPr>
          <w:rFonts w:ascii="Times New Roman" w:hAnsi="Times New Roman" w:cs="Times New Roman"/>
          <w:i/>
          <w:sz w:val="24"/>
          <w:szCs w:val="24"/>
        </w:rPr>
        <w:t>Maksimali planuojama pirkimo vertė –</w:t>
      </w:r>
      <w:r w:rsidR="008C7F8D">
        <w:rPr>
          <w:rFonts w:ascii="Times New Roman" w:hAnsi="Times New Roman" w:cs="Times New Roman"/>
          <w:i/>
          <w:sz w:val="24"/>
          <w:szCs w:val="24"/>
        </w:rPr>
        <w:t> </w:t>
      </w:r>
      <w:r w:rsidR="007237B9">
        <w:rPr>
          <w:rFonts w:ascii="Times New Roman" w:hAnsi="Times New Roman" w:cs="Times New Roman"/>
          <w:i/>
          <w:sz w:val="24"/>
          <w:szCs w:val="24"/>
        </w:rPr>
        <w:t xml:space="preserve"> 8</w:t>
      </w:r>
      <w:r w:rsidR="008C7F8D">
        <w:rPr>
          <w:rFonts w:ascii="Times New Roman" w:hAnsi="Times New Roman" w:cs="Times New Roman"/>
          <w:i/>
          <w:sz w:val="24"/>
          <w:szCs w:val="24"/>
        </w:rPr>
        <w:t xml:space="preserve">00,00 </w:t>
      </w:r>
      <w:r w:rsidR="000C4AFC">
        <w:rPr>
          <w:rFonts w:ascii="Times New Roman" w:hAnsi="Times New Roman" w:cs="Times New Roman"/>
          <w:i/>
          <w:sz w:val="24"/>
          <w:szCs w:val="24"/>
        </w:rPr>
        <w:t>Eur su</w:t>
      </w:r>
      <w:r w:rsidRPr="000C4AFC">
        <w:rPr>
          <w:rFonts w:ascii="Times New Roman" w:hAnsi="Times New Roman" w:cs="Times New Roman"/>
          <w:i/>
          <w:sz w:val="24"/>
          <w:szCs w:val="24"/>
        </w:rPr>
        <w:t xml:space="preserve"> PVM</w:t>
      </w:r>
      <w:r w:rsidR="00E27B0F">
        <w:rPr>
          <w:rFonts w:ascii="Times New Roman" w:hAnsi="Times New Roman" w:cs="Times New Roman"/>
          <w:i/>
          <w:sz w:val="24"/>
          <w:szCs w:val="24"/>
        </w:rPr>
        <w:t xml:space="preserve"> (</w:t>
      </w:r>
      <w:r w:rsidR="007237B9" w:rsidRPr="007237B9">
        <w:rPr>
          <w:rFonts w:ascii="Times New Roman" w:hAnsi="Times New Roman" w:cs="Times New Roman"/>
          <w:i/>
          <w:sz w:val="24"/>
          <w:szCs w:val="24"/>
        </w:rPr>
        <w:t>661</w:t>
      </w:r>
      <w:r w:rsidR="007237B9">
        <w:rPr>
          <w:rFonts w:ascii="Times New Roman" w:hAnsi="Times New Roman" w:cs="Times New Roman"/>
          <w:i/>
          <w:sz w:val="24"/>
          <w:szCs w:val="24"/>
        </w:rPr>
        <w:t>,</w:t>
      </w:r>
      <w:r w:rsidR="007237B9" w:rsidRPr="007237B9">
        <w:rPr>
          <w:rFonts w:ascii="Times New Roman" w:hAnsi="Times New Roman" w:cs="Times New Roman"/>
          <w:i/>
          <w:sz w:val="24"/>
          <w:szCs w:val="24"/>
        </w:rPr>
        <w:t>16</w:t>
      </w:r>
      <w:r w:rsidR="00E27B0F">
        <w:rPr>
          <w:rFonts w:ascii="Times New Roman" w:hAnsi="Times New Roman" w:cs="Times New Roman"/>
          <w:i/>
          <w:sz w:val="24"/>
          <w:szCs w:val="24"/>
        </w:rPr>
        <w:t>Eur be PVM)</w:t>
      </w:r>
      <w:r w:rsidRPr="000C4AFC">
        <w:rPr>
          <w:rFonts w:ascii="Times New Roman" w:hAnsi="Times New Roman" w:cs="Times New Roman"/>
          <w:i/>
          <w:sz w:val="24"/>
          <w:szCs w:val="24"/>
        </w:rPr>
        <w:t xml:space="preserve">. </w:t>
      </w:r>
    </w:p>
    <w:p w14:paraId="42E31E58" w14:textId="77777777" w:rsidR="007237B9" w:rsidRDefault="00ED52A4" w:rsidP="007237B9">
      <w:pPr>
        <w:overflowPunct w:val="0"/>
        <w:autoSpaceDE w:val="0"/>
        <w:spacing w:after="0"/>
        <w:ind w:firstLine="1298"/>
        <w:jc w:val="both"/>
        <w:rPr>
          <w:rFonts w:ascii="Times New Roman" w:hAnsi="Times New Roman" w:cs="Times New Roman"/>
          <w:b/>
          <w:sz w:val="24"/>
          <w:szCs w:val="24"/>
        </w:rPr>
      </w:pPr>
      <w:r w:rsidRPr="00ED52A4">
        <w:rPr>
          <w:rFonts w:ascii="Times New Roman" w:hAnsi="Times New Roman" w:cs="Times New Roman"/>
          <w:sz w:val="24"/>
          <w:szCs w:val="24"/>
        </w:rPr>
        <w:t>2.</w:t>
      </w:r>
      <w:r w:rsidR="0068730E">
        <w:rPr>
          <w:rFonts w:ascii="Times New Roman" w:hAnsi="Times New Roman" w:cs="Times New Roman"/>
          <w:sz w:val="24"/>
          <w:szCs w:val="24"/>
        </w:rPr>
        <w:t>5</w:t>
      </w:r>
      <w:r w:rsidR="00C227D3">
        <w:rPr>
          <w:rFonts w:ascii="Times New Roman" w:hAnsi="Times New Roman" w:cs="Times New Roman"/>
          <w:sz w:val="24"/>
          <w:szCs w:val="24"/>
        </w:rPr>
        <w:t xml:space="preserve">. </w:t>
      </w:r>
      <w:r w:rsidR="007237B9" w:rsidRPr="007237B9">
        <w:rPr>
          <w:rFonts w:ascii="Times New Roman" w:hAnsi="Times New Roman" w:cs="Times New Roman"/>
          <w:b/>
          <w:sz w:val="24"/>
          <w:szCs w:val="24"/>
        </w:rPr>
        <w:t>Paslaugų teikimo pradžia – sutarties pasirašymo data, trukmė – 6 mėn. (su galimybe pratęsti 2 mėn.).</w:t>
      </w:r>
    </w:p>
    <w:p w14:paraId="22E98C8D" w14:textId="30059A8E" w:rsidR="00A177DF" w:rsidRDefault="00C44717" w:rsidP="007237B9">
      <w:pPr>
        <w:overflowPunct w:val="0"/>
        <w:autoSpaceDE w:val="0"/>
        <w:spacing w:after="0"/>
        <w:ind w:firstLine="1298"/>
        <w:jc w:val="both"/>
        <w:rPr>
          <w:rFonts w:ascii="Times New Roman" w:hAnsi="Times New Roman" w:cs="Times New Roman"/>
          <w:sz w:val="24"/>
          <w:szCs w:val="24"/>
        </w:rPr>
      </w:pPr>
      <w:r>
        <w:rPr>
          <w:rFonts w:ascii="Times New Roman" w:hAnsi="Times New Roman" w:cs="Times New Roman"/>
          <w:sz w:val="24"/>
          <w:szCs w:val="24"/>
        </w:rPr>
        <w:t>2.</w:t>
      </w:r>
      <w:r w:rsidR="0068730E">
        <w:rPr>
          <w:rFonts w:ascii="Times New Roman" w:hAnsi="Times New Roman" w:cs="Times New Roman"/>
          <w:sz w:val="24"/>
          <w:szCs w:val="24"/>
        </w:rPr>
        <w:t>6</w:t>
      </w:r>
      <w:r>
        <w:rPr>
          <w:rFonts w:ascii="Times New Roman" w:hAnsi="Times New Roman" w:cs="Times New Roman"/>
          <w:sz w:val="24"/>
          <w:szCs w:val="24"/>
        </w:rPr>
        <w:t xml:space="preserve">. </w:t>
      </w:r>
      <w:r w:rsidR="007237B9" w:rsidRPr="007237B9">
        <w:rPr>
          <w:rFonts w:ascii="Times New Roman" w:hAnsi="Times New Roman" w:cs="Times New Roman"/>
          <w:sz w:val="24"/>
          <w:szCs w:val="24"/>
        </w:rPr>
        <w:t>Sutarčiai yra taikomi žaliojo pirkimo kriterijai (vadovaujantis Aplinkos apsaugos kriterijais ir jų taikymo tvarkos aprašu):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w:t>
      </w:r>
    </w:p>
    <w:p w14:paraId="2EF1C497" w14:textId="060EDE56" w:rsidR="004E686B" w:rsidRDefault="004E686B" w:rsidP="004E686B">
      <w:pPr>
        <w:tabs>
          <w:tab w:val="left" w:pos="1276"/>
        </w:tabs>
        <w:spacing w:after="0" w:line="240" w:lineRule="auto"/>
        <w:jc w:val="both"/>
        <w:rPr>
          <w:szCs w:val="24"/>
          <w:lang w:bidi="lt-LT"/>
        </w:rPr>
      </w:pPr>
    </w:p>
    <w:p w14:paraId="6F5E2C3F" w14:textId="77777777" w:rsidR="009A4193" w:rsidRDefault="009A4193" w:rsidP="009A419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III</w:t>
      </w:r>
      <w:r w:rsidRPr="00875CC1">
        <w:rPr>
          <w:rFonts w:ascii="Times New Roman" w:hAnsi="Times New Roman" w:cs="Times New Roman"/>
          <w:b/>
          <w:bCs/>
        </w:rPr>
        <w:t xml:space="preserve">. </w:t>
      </w:r>
      <w:r>
        <w:rPr>
          <w:rFonts w:ascii="Times New Roman" w:hAnsi="Times New Roman" w:cs="Times New Roman"/>
          <w:b/>
          <w:bCs/>
        </w:rPr>
        <w:t xml:space="preserve">TIEKĖJŲ PAŠALINIMO PAGRINDAI </w:t>
      </w:r>
      <w:r w:rsidRPr="00875CC1">
        <w:rPr>
          <w:rFonts w:ascii="Times New Roman" w:hAnsi="Times New Roman" w:cs="Times New Roman"/>
          <w:b/>
          <w:bCs/>
        </w:rPr>
        <w:t xml:space="preserve"> </w:t>
      </w:r>
    </w:p>
    <w:p w14:paraId="28D4569A" w14:textId="77777777" w:rsidR="007237B9" w:rsidRDefault="007237B9" w:rsidP="009A4193">
      <w:pPr>
        <w:pStyle w:val="prastasiniatinklio"/>
        <w:spacing w:before="0" w:beforeAutospacing="0" w:after="0" w:afterAutospacing="0"/>
        <w:jc w:val="center"/>
        <w:rPr>
          <w:rFonts w:ascii="Times New Roman" w:hAnsi="Times New Roman" w:cs="Times New Roman"/>
          <w:b/>
          <w:bCs/>
        </w:rPr>
      </w:pPr>
    </w:p>
    <w:p w14:paraId="2089936B" w14:textId="77777777" w:rsidR="007237B9" w:rsidRPr="007237B9" w:rsidRDefault="007237B9" w:rsidP="007237B9">
      <w:pPr>
        <w:tabs>
          <w:tab w:val="left" w:pos="1276"/>
        </w:tabs>
        <w:spacing w:after="0" w:line="240" w:lineRule="auto"/>
        <w:ind w:firstLine="1276"/>
        <w:jc w:val="both"/>
        <w:rPr>
          <w:rFonts w:ascii="Times New Roman" w:hAnsi="Times New Roman" w:cs="Times New Roman"/>
          <w:sz w:val="24"/>
          <w:szCs w:val="24"/>
        </w:rPr>
      </w:pPr>
      <w:r w:rsidRPr="007237B9">
        <w:rPr>
          <w:rFonts w:ascii="Times New Roman" w:hAnsi="Times New Roman" w:cs="Times New Roman"/>
          <w:sz w:val="24"/>
          <w:szCs w:val="24"/>
        </w:rPr>
        <w:t>3.1. Reikalavimai dėl tiekėjo ir subtiekėjų (jei taikoma), ūkio subjektų, kurių pajėgumais tiekėjas remiasi, pašalinimo pagrindų nebuvimo:</w:t>
      </w:r>
    </w:p>
    <w:p w14:paraId="58E92A64" w14:textId="77777777" w:rsidR="007237B9" w:rsidRPr="007237B9" w:rsidRDefault="007237B9" w:rsidP="007237B9">
      <w:pPr>
        <w:tabs>
          <w:tab w:val="left" w:pos="1276"/>
        </w:tabs>
        <w:spacing w:after="0" w:line="240" w:lineRule="auto"/>
        <w:ind w:firstLine="1276"/>
        <w:jc w:val="both"/>
        <w:rPr>
          <w:rFonts w:ascii="Times New Roman" w:hAnsi="Times New Roman" w:cs="Times New Roman"/>
          <w:b/>
          <w:bCs/>
          <w:sz w:val="24"/>
          <w:szCs w:val="24"/>
        </w:rPr>
      </w:pPr>
      <w:r w:rsidRPr="007237B9">
        <w:rPr>
          <w:rFonts w:ascii="Times New Roman" w:hAnsi="Times New Roman" w:cs="Times New Roman"/>
          <w:sz w:val="24"/>
          <w:szCs w:val="24"/>
        </w:rPr>
        <w:t>3.1.1. Perkančioji organizacija pašalina tiekėją iš pirkimo procedūros, jeigu tiekėjas yra neatlikęs jam paskirtos baudžiamojo poveikio priemonės – uždraudimo juridiniam asmeniui dalyvauti viešuosiuose pirkimuose, VPĮ 46 straipsnio 2¹ dalis. (</w:t>
      </w:r>
      <w:r w:rsidRPr="007237B9">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7237B9">
        <w:rPr>
          <w:rFonts w:ascii="Times New Roman" w:hAnsi="Times New Roman" w:cs="Times New Roman"/>
          <w:sz w:val="24"/>
          <w:szCs w:val="24"/>
        </w:rPr>
        <w:t>).</w:t>
      </w:r>
    </w:p>
    <w:p w14:paraId="040C12DA" w14:textId="77777777" w:rsidR="007237B9" w:rsidRPr="007237B9" w:rsidRDefault="007237B9" w:rsidP="007237B9">
      <w:pPr>
        <w:tabs>
          <w:tab w:val="left" w:pos="1276"/>
        </w:tabs>
        <w:spacing w:after="0" w:line="240" w:lineRule="auto"/>
        <w:ind w:firstLine="1276"/>
        <w:jc w:val="both"/>
        <w:rPr>
          <w:rFonts w:ascii="Times New Roman" w:hAnsi="Times New Roman" w:cs="Times New Roman"/>
          <w:sz w:val="24"/>
          <w:szCs w:val="24"/>
        </w:rPr>
      </w:pPr>
      <w:r w:rsidRPr="007237B9">
        <w:rPr>
          <w:rFonts w:ascii="Times New Roman" w:hAnsi="Times New Roman" w:cs="Times New Roman"/>
          <w:sz w:val="24"/>
          <w:szCs w:val="24"/>
        </w:rPr>
        <w:t>3.1.2. Šio pašalinimo pagrindo nebuvimą patvirtinančių dokumentų nereikalaujama, tiekėjas tai patvirtina pasirašydamas Pasiūlymo formą (sąlygų 1 priedą).</w:t>
      </w:r>
    </w:p>
    <w:p w14:paraId="5E3BE479" w14:textId="77777777" w:rsidR="007237B9" w:rsidRPr="007237B9" w:rsidRDefault="007237B9" w:rsidP="007237B9">
      <w:pPr>
        <w:tabs>
          <w:tab w:val="left" w:pos="1276"/>
        </w:tabs>
        <w:spacing w:after="0" w:line="240" w:lineRule="auto"/>
        <w:ind w:firstLine="1276"/>
        <w:jc w:val="both"/>
        <w:rPr>
          <w:rFonts w:ascii="Times New Roman" w:hAnsi="Times New Roman" w:cs="Times New Roman"/>
          <w:b/>
          <w:bCs/>
          <w:sz w:val="24"/>
          <w:szCs w:val="24"/>
        </w:rPr>
      </w:pPr>
      <w:r w:rsidRPr="007237B9">
        <w:rPr>
          <w:rFonts w:ascii="Times New Roman" w:hAnsi="Times New Roman" w:cs="Times New Roman"/>
          <w:sz w:val="24"/>
          <w:szCs w:val="24"/>
        </w:rPr>
        <w:t xml:space="preserve">3.2. Tiekėjų kvalifikacijos reikalavimai (tiekėjo kvalifikacijai turi būti įgyti iki pasiūlymų pateikimo termino pabaigos): </w:t>
      </w:r>
    </w:p>
    <w:tbl>
      <w:tblPr>
        <w:tblW w:w="1002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56"/>
        <w:gridCol w:w="4165"/>
        <w:gridCol w:w="5103"/>
      </w:tblGrid>
      <w:tr w:rsidR="007237B9" w:rsidRPr="007237B9" w14:paraId="67F5850A" w14:textId="77777777">
        <w:tc>
          <w:tcPr>
            <w:tcW w:w="756" w:type="dxa"/>
            <w:tcBorders>
              <w:top w:val="single" w:sz="4" w:space="0" w:color="000000"/>
              <w:left w:val="single" w:sz="4" w:space="0" w:color="000000"/>
              <w:bottom w:val="single" w:sz="4" w:space="0" w:color="000000"/>
              <w:right w:val="single" w:sz="4" w:space="0" w:color="000000"/>
            </w:tcBorders>
            <w:hideMark/>
          </w:tcPr>
          <w:p w14:paraId="3AB8E766" w14:textId="77777777" w:rsidR="007237B9" w:rsidRPr="007237B9" w:rsidRDefault="007237B9" w:rsidP="007237B9">
            <w:pPr>
              <w:tabs>
                <w:tab w:val="left" w:pos="1276"/>
              </w:tabs>
              <w:spacing w:after="0" w:line="240" w:lineRule="auto"/>
              <w:jc w:val="both"/>
              <w:rPr>
                <w:rFonts w:ascii="Times New Roman" w:hAnsi="Times New Roman" w:cs="Times New Roman"/>
                <w:sz w:val="24"/>
                <w:szCs w:val="24"/>
              </w:rPr>
            </w:pPr>
            <w:r w:rsidRPr="007237B9">
              <w:rPr>
                <w:rFonts w:ascii="Times New Roman" w:hAnsi="Times New Roman" w:cs="Times New Roman"/>
                <w:sz w:val="24"/>
                <w:szCs w:val="24"/>
              </w:rPr>
              <w:t>3.2.1.</w:t>
            </w:r>
          </w:p>
        </w:tc>
        <w:tc>
          <w:tcPr>
            <w:tcW w:w="4165" w:type="dxa"/>
            <w:tcBorders>
              <w:top w:val="single" w:sz="4" w:space="0" w:color="000000"/>
              <w:left w:val="single" w:sz="4" w:space="0" w:color="000000"/>
              <w:bottom w:val="single" w:sz="4" w:space="0" w:color="000000"/>
              <w:right w:val="single" w:sz="4" w:space="0" w:color="000000"/>
            </w:tcBorders>
          </w:tcPr>
          <w:p w14:paraId="62920E0B" w14:textId="77777777" w:rsidR="007237B9" w:rsidRPr="007237B9" w:rsidRDefault="007237B9" w:rsidP="007237B9">
            <w:pPr>
              <w:tabs>
                <w:tab w:val="left" w:pos="1276"/>
              </w:tabs>
              <w:spacing w:after="0" w:line="240" w:lineRule="auto"/>
              <w:jc w:val="both"/>
              <w:rPr>
                <w:rFonts w:ascii="Times New Roman" w:hAnsi="Times New Roman" w:cs="Times New Roman"/>
                <w:sz w:val="24"/>
                <w:szCs w:val="24"/>
              </w:rPr>
            </w:pPr>
            <w:r w:rsidRPr="007237B9">
              <w:rPr>
                <w:rFonts w:ascii="Times New Roman" w:hAnsi="Times New Roman" w:cs="Times New Roman"/>
                <w:sz w:val="24"/>
                <w:szCs w:val="24"/>
              </w:rPr>
              <w:t xml:space="preserve">Tiekėjas privalo pasiūlyti bent 1 (vieną) specialistą, turintį galiojantį matininko kvalifikacijos pažymėjimą. </w:t>
            </w:r>
          </w:p>
          <w:p w14:paraId="18319B9B" w14:textId="77777777" w:rsidR="007237B9" w:rsidRPr="007237B9" w:rsidRDefault="007237B9" w:rsidP="007237B9">
            <w:pPr>
              <w:tabs>
                <w:tab w:val="left" w:pos="1276"/>
              </w:tabs>
              <w:spacing w:after="0" w:line="240" w:lineRule="auto"/>
              <w:jc w:val="both"/>
              <w:rPr>
                <w:rFonts w:ascii="Times New Roman" w:hAnsi="Times New Roman" w:cs="Times New Roman"/>
                <w:sz w:val="24"/>
                <w:szCs w:val="24"/>
              </w:rPr>
            </w:pPr>
          </w:p>
          <w:p w14:paraId="422B5A75" w14:textId="77777777" w:rsidR="007237B9" w:rsidRPr="007237B9" w:rsidRDefault="007237B9" w:rsidP="007237B9">
            <w:pPr>
              <w:tabs>
                <w:tab w:val="left" w:pos="1276"/>
              </w:tabs>
              <w:spacing w:after="0" w:line="240" w:lineRule="auto"/>
              <w:jc w:val="both"/>
              <w:rPr>
                <w:rFonts w:ascii="Times New Roman" w:hAnsi="Times New Roman" w:cs="Times New Roman"/>
                <w:i/>
                <w:iCs/>
                <w:sz w:val="24"/>
                <w:szCs w:val="24"/>
              </w:rPr>
            </w:pPr>
          </w:p>
        </w:tc>
        <w:tc>
          <w:tcPr>
            <w:tcW w:w="5103" w:type="dxa"/>
            <w:tcBorders>
              <w:top w:val="single" w:sz="4" w:space="0" w:color="000000"/>
              <w:left w:val="single" w:sz="4" w:space="0" w:color="000000"/>
              <w:bottom w:val="single" w:sz="4" w:space="0" w:color="000000"/>
              <w:right w:val="single" w:sz="4" w:space="0" w:color="000000"/>
            </w:tcBorders>
            <w:hideMark/>
          </w:tcPr>
          <w:p w14:paraId="143A097B" w14:textId="77777777" w:rsidR="007237B9" w:rsidRPr="007237B9" w:rsidRDefault="007237B9" w:rsidP="007237B9">
            <w:pPr>
              <w:tabs>
                <w:tab w:val="left" w:pos="1276"/>
              </w:tabs>
              <w:spacing w:after="0" w:line="240" w:lineRule="auto"/>
              <w:jc w:val="both"/>
              <w:rPr>
                <w:rFonts w:ascii="Times New Roman" w:hAnsi="Times New Roman" w:cs="Times New Roman"/>
                <w:iCs/>
                <w:sz w:val="24"/>
                <w:szCs w:val="24"/>
              </w:rPr>
            </w:pPr>
            <w:r w:rsidRPr="007237B9">
              <w:rPr>
                <w:rFonts w:ascii="Times New Roman" w:hAnsi="Times New Roman" w:cs="Times New Roman"/>
                <w:iCs/>
                <w:sz w:val="24"/>
                <w:szCs w:val="24"/>
              </w:rPr>
              <w:t>Pateikiama:</w:t>
            </w:r>
          </w:p>
          <w:p w14:paraId="118A7865" w14:textId="77777777" w:rsidR="007237B9" w:rsidRPr="007237B9" w:rsidRDefault="007237B9" w:rsidP="007237B9">
            <w:pPr>
              <w:tabs>
                <w:tab w:val="left" w:pos="1276"/>
              </w:tabs>
              <w:spacing w:after="0" w:line="240" w:lineRule="auto"/>
              <w:jc w:val="both"/>
              <w:rPr>
                <w:rFonts w:ascii="Times New Roman" w:hAnsi="Times New Roman" w:cs="Times New Roman"/>
                <w:b/>
                <w:iCs/>
                <w:sz w:val="24"/>
                <w:szCs w:val="24"/>
              </w:rPr>
            </w:pPr>
            <w:r w:rsidRPr="007237B9">
              <w:rPr>
                <w:rFonts w:ascii="Times New Roman" w:hAnsi="Times New Roman" w:cs="Times New Roman"/>
                <w:iCs/>
                <w:sz w:val="24"/>
                <w:szCs w:val="24"/>
              </w:rPr>
              <w:t>1)</w:t>
            </w:r>
            <w:r w:rsidRPr="007237B9">
              <w:rPr>
                <w:rFonts w:ascii="Times New Roman" w:hAnsi="Times New Roman" w:cs="Times New Roman"/>
                <w:b/>
                <w:iCs/>
                <w:sz w:val="24"/>
                <w:szCs w:val="24"/>
              </w:rPr>
              <w:t xml:space="preserve">siūlomų specialistų sąrašas </w:t>
            </w:r>
            <w:r w:rsidRPr="00DC5A50">
              <w:rPr>
                <w:rFonts w:ascii="Times New Roman" w:hAnsi="Times New Roman" w:cs="Times New Roman"/>
                <w:b/>
                <w:iCs/>
                <w:sz w:val="24"/>
                <w:szCs w:val="24"/>
              </w:rPr>
              <w:t>(parengtas pagal 2 priedą).</w:t>
            </w:r>
          </w:p>
          <w:p w14:paraId="083983D3" w14:textId="77777777" w:rsidR="007237B9" w:rsidRPr="007237B9" w:rsidRDefault="007237B9" w:rsidP="007237B9">
            <w:pPr>
              <w:tabs>
                <w:tab w:val="left" w:pos="1276"/>
              </w:tabs>
              <w:spacing w:after="0" w:line="240" w:lineRule="auto"/>
              <w:jc w:val="both"/>
              <w:rPr>
                <w:rFonts w:ascii="Times New Roman" w:hAnsi="Times New Roman" w:cs="Times New Roman"/>
                <w:sz w:val="24"/>
                <w:szCs w:val="24"/>
              </w:rPr>
            </w:pPr>
            <w:r w:rsidRPr="007237B9">
              <w:rPr>
                <w:rFonts w:ascii="Times New Roman" w:hAnsi="Times New Roman" w:cs="Times New Roman"/>
                <w:sz w:val="24"/>
                <w:szCs w:val="24"/>
              </w:rPr>
              <w:t xml:space="preserve">2) Vyriausybės įgaliotos institucijos išduoti kvalifikacijos dokumentai ar užsienio šalies </w:t>
            </w:r>
            <w:r w:rsidRPr="007237B9">
              <w:rPr>
                <w:rFonts w:ascii="Times New Roman" w:hAnsi="Times New Roman" w:cs="Times New Roman"/>
                <w:sz w:val="24"/>
                <w:szCs w:val="24"/>
              </w:rPr>
              <w:lastRenderedPageBreak/>
              <w:t>specialistams išduoti dokumentai, patvirtinantys turimą kvalifikaciją kilmės šalyje.</w:t>
            </w:r>
          </w:p>
          <w:p w14:paraId="2182F3EC" w14:textId="77777777" w:rsidR="007237B9" w:rsidRPr="007237B9" w:rsidRDefault="007237B9" w:rsidP="007237B9">
            <w:pPr>
              <w:tabs>
                <w:tab w:val="left" w:pos="1276"/>
              </w:tabs>
              <w:spacing w:after="0" w:line="240" w:lineRule="auto"/>
              <w:jc w:val="both"/>
              <w:rPr>
                <w:rFonts w:ascii="Times New Roman" w:hAnsi="Times New Roman" w:cs="Times New Roman"/>
                <w:sz w:val="24"/>
                <w:szCs w:val="24"/>
              </w:rPr>
            </w:pPr>
            <w:r w:rsidRPr="007237B9">
              <w:rPr>
                <w:rFonts w:ascii="Times New Roman" w:hAnsi="Times New Roman" w:cs="Times New Roman"/>
                <w:sz w:val="24"/>
                <w:szCs w:val="24"/>
              </w:rPr>
              <w:t>Jei kvalifikacija yra grindžiama nurodant specialistą, kuris nėra tiekėjo, jungtinės veiklos partnerio (-ių) ar subtiekėjo (-jų) darbuotojas, tačiau yra ketinamas įdarbinti sutarties vykdymo metu, tokiu atveju specialistas turi būti nurodytas pasiūlymo formoje (1 priedas).</w:t>
            </w:r>
          </w:p>
          <w:p w14:paraId="37D4560A" w14:textId="77777777" w:rsidR="007237B9" w:rsidRPr="007237B9" w:rsidRDefault="007237B9" w:rsidP="007237B9">
            <w:pPr>
              <w:tabs>
                <w:tab w:val="left" w:pos="1276"/>
              </w:tabs>
              <w:spacing w:after="0" w:line="240" w:lineRule="auto"/>
              <w:jc w:val="both"/>
              <w:rPr>
                <w:rFonts w:ascii="Times New Roman" w:hAnsi="Times New Roman" w:cs="Times New Roman"/>
                <w:i/>
                <w:sz w:val="24"/>
                <w:szCs w:val="24"/>
              </w:rPr>
            </w:pPr>
            <w:r w:rsidRPr="007237B9">
              <w:rPr>
                <w:rFonts w:ascii="Times New Roman" w:hAnsi="Times New Roman" w:cs="Times New Roman"/>
                <w:i/>
                <w:sz w:val="24"/>
                <w:szCs w:val="24"/>
              </w:rPr>
              <w:t xml:space="preserve">     Pateikiami skenuoti dokumentai elektronine forma.</w:t>
            </w:r>
          </w:p>
        </w:tc>
      </w:tr>
    </w:tbl>
    <w:p w14:paraId="50FDAE71" w14:textId="77777777" w:rsidR="007237B9" w:rsidRPr="007237B9" w:rsidRDefault="007237B9" w:rsidP="007237B9">
      <w:pPr>
        <w:tabs>
          <w:tab w:val="left" w:pos="1276"/>
        </w:tabs>
        <w:spacing w:after="0" w:line="240" w:lineRule="auto"/>
        <w:jc w:val="both"/>
        <w:rPr>
          <w:rFonts w:ascii="Times New Roman" w:hAnsi="Times New Roman" w:cs="Times New Roman"/>
          <w:sz w:val="24"/>
          <w:szCs w:val="24"/>
        </w:rPr>
      </w:pPr>
      <w:r w:rsidRPr="007237B9">
        <w:rPr>
          <w:rFonts w:ascii="Times New Roman" w:hAnsi="Times New Roman" w:cs="Times New Roman"/>
          <w:sz w:val="24"/>
          <w:szCs w:val="24"/>
        </w:rPr>
        <w:lastRenderedPageBreak/>
        <w:tab/>
      </w:r>
      <w:r w:rsidRPr="007237B9">
        <w:rPr>
          <w:rFonts w:ascii="Times New Roman" w:hAnsi="Times New Roman" w:cs="Times New Roman"/>
          <w:bCs/>
          <w:sz w:val="24"/>
          <w:szCs w:val="24"/>
        </w:rPr>
        <w:tab/>
      </w:r>
      <w:r w:rsidRPr="007237B9">
        <w:rPr>
          <w:rFonts w:ascii="Times New Roman" w:hAnsi="Times New Roman" w:cs="Times New Roman"/>
          <w:sz w:val="24"/>
          <w:szCs w:val="24"/>
        </w:rPr>
        <w:t>3.3. Jeigu tiekėjo kvalifikacija dėl teisės verstis atitinkama veikla nebuvo tikrinama arba tikrinama ne visa apimtimi, tiekėjas perkančiajai organizacijai įsipareigoja, kad pirkimo sutartį vykdys tik tokią teisę turintys asmenys.</w:t>
      </w:r>
    </w:p>
    <w:p w14:paraId="4E7165E0" w14:textId="77777777" w:rsidR="009A4193" w:rsidRPr="00E12579" w:rsidRDefault="009A4193" w:rsidP="004E686B">
      <w:pPr>
        <w:tabs>
          <w:tab w:val="left" w:pos="1276"/>
        </w:tabs>
        <w:spacing w:after="0" w:line="240" w:lineRule="auto"/>
        <w:jc w:val="both"/>
        <w:rPr>
          <w:color w:val="FF0000"/>
          <w:szCs w:val="24"/>
          <w:lang w:bidi="lt-LT"/>
        </w:rPr>
      </w:pPr>
    </w:p>
    <w:p w14:paraId="73FD50BF" w14:textId="77777777" w:rsidR="00BE46CC" w:rsidRDefault="002203BF" w:rsidP="00B83E4F">
      <w:pPr>
        <w:widowControl w:val="0"/>
        <w:tabs>
          <w:tab w:val="left" w:pos="1134"/>
        </w:tabs>
        <w:suppressAutoHyphens/>
        <w:spacing w:after="200" w:line="276" w:lineRule="auto"/>
        <w:contextualSpacing/>
        <w:jc w:val="both"/>
        <w:rPr>
          <w:rFonts w:ascii="Times New Roman" w:hAnsi="Times New Roman" w:cs="Times New Roman"/>
          <w:bCs/>
          <w:sz w:val="24"/>
          <w:szCs w:val="24"/>
          <w:lang w:eastAsia="en-US"/>
        </w:rPr>
      </w:pPr>
      <w:r w:rsidRPr="003A18B8">
        <w:rPr>
          <w:rFonts w:ascii="Times New Roman" w:hAnsi="Times New Roman" w:cs="Times New Roman"/>
          <w:sz w:val="24"/>
          <w:szCs w:val="24"/>
          <w:lang w:eastAsia="en-US"/>
        </w:rPr>
        <w:tab/>
      </w:r>
      <w:r w:rsidR="00970F7E" w:rsidRPr="003A18B8">
        <w:rPr>
          <w:rFonts w:ascii="Times New Roman" w:hAnsi="Times New Roman" w:cs="Times New Roman"/>
          <w:bCs/>
          <w:sz w:val="24"/>
          <w:szCs w:val="24"/>
          <w:lang w:eastAsia="en-US"/>
        </w:rPr>
        <w:tab/>
      </w:r>
    </w:p>
    <w:p w14:paraId="07B88FD0" w14:textId="1C3F74BA" w:rsidR="00DF20A3" w:rsidRPr="009A4193" w:rsidRDefault="008B57E8" w:rsidP="00BE46CC">
      <w:pPr>
        <w:widowControl w:val="0"/>
        <w:tabs>
          <w:tab w:val="left" w:pos="1134"/>
        </w:tabs>
        <w:suppressAutoHyphens/>
        <w:spacing w:before="120" w:after="200" w:line="276"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I</w:t>
      </w:r>
      <w:r w:rsidR="00F67F98" w:rsidRPr="009A4193">
        <w:rPr>
          <w:rFonts w:ascii="Times New Roman" w:hAnsi="Times New Roman" w:cs="Times New Roman"/>
          <w:b/>
          <w:bCs/>
          <w:sz w:val="24"/>
          <w:szCs w:val="24"/>
        </w:rPr>
        <w:t>V</w:t>
      </w:r>
      <w:r w:rsidR="00DF20A3" w:rsidRPr="009A4193">
        <w:rPr>
          <w:rFonts w:ascii="Times New Roman" w:hAnsi="Times New Roman" w:cs="Times New Roman"/>
          <w:b/>
          <w:bCs/>
          <w:sz w:val="24"/>
          <w:szCs w:val="24"/>
        </w:rPr>
        <w:t>.</w:t>
      </w:r>
      <w:r w:rsidR="00DB2576" w:rsidRPr="009A4193">
        <w:rPr>
          <w:rFonts w:ascii="Times New Roman" w:hAnsi="Times New Roman" w:cs="Times New Roman"/>
          <w:b/>
          <w:bCs/>
          <w:sz w:val="24"/>
          <w:szCs w:val="24"/>
        </w:rPr>
        <w:t xml:space="preserve"> PIRKIMO DOKUMENTŲ PAAIŠKINIMAI</w:t>
      </w:r>
      <w:r>
        <w:rPr>
          <w:rFonts w:ascii="Times New Roman" w:hAnsi="Times New Roman" w:cs="Times New Roman"/>
          <w:b/>
          <w:bCs/>
          <w:sz w:val="24"/>
          <w:szCs w:val="24"/>
        </w:rPr>
        <w:t xml:space="preserve"> </w:t>
      </w:r>
      <w:r w:rsidR="00DF20A3" w:rsidRPr="009A4193">
        <w:rPr>
          <w:rFonts w:ascii="Times New Roman" w:hAnsi="Times New Roman" w:cs="Times New Roman"/>
          <w:b/>
          <w:bCs/>
          <w:sz w:val="24"/>
          <w:szCs w:val="24"/>
        </w:rPr>
        <w:t>IR PATIKSLINIMAI</w:t>
      </w:r>
    </w:p>
    <w:p w14:paraId="4E71C5E6" w14:textId="14613303" w:rsidR="00DF20A3" w:rsidRPr="003A18B8" w:rsidRDefault="008B57E8" w:rsidP="000E4B9B">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4</w:t>
      </w:r>
      <w:r w:rsidR="00DF20A3" w:rsidRPr="003A18B8">
        <w:rPr>
          <w:rFonts w:ascii="Times New Roman" w:hAnsi="Times New Roman" w:cs="Times New Roman"/>
        </w:rPr>
        <w:t>.1.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34DB4A73" w:rsidR="00DF20A3" w:rsidRPr="003A18B8" w:rsidRDefault="008B57E8"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4</w:t>
      </w:r>
      <w:r w:rsidR="00DF20A3" w:rsidRPr="003A18B8">
        <w:rPr>
          <w:rFonts w:ascii="Times New Roman" w:hAnsi="Times New Roman" w:cs="Times New Roman"/>
        </w:rPr>
        <w:t xml:space="preserve">.2.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05F9D15A" w:rsidR="00DF20A3" w:rsidRPr="003A18B8" w:rsidRDefault="008B57E8"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4</w:t>
      </w:r>
      <w:r w:rsidR="00DF20A3" w:rsidRPr="003A18B8">
        <w:rPr>
          <w:rFonts w:ascii="Times New Roman" w:hAnsi="Times New Roman" w:cs="Times New Roman"/>
        </w:rPr>
        <w:t>.3.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68061D30" w:rsidR="00DF20A3" w:rsidRPr="003A18B8" w:rsidRDefault="008B57E8"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4</w:t>
      </w:r>
      <w:r w:rsidR="00DF20A3" w:rsidRPr="003A18B8">
        <w:rPr>
          <w:rFonts w:ascii="Times New Roman" w:hAnsi="Times New Roman" w:cs="Times New Roman"/>
        </w:rPr>
        <w:t>.4. Perkančioji organizacija nerengs susitikimo su tiekėjais dėl pirkimo dokumentų.</w:t>
      </w:r>
    </w:p>
    <w:p w14:paraId="759A64C1" w14:textId="77777777" w:rsidR="00E056B6" w:rsidRDefault="00E056B6" w:rsidP="000E4B9B">
      <w:pPr>
        <w:pStyle w:val="prastasiniatinklio"/>
        <w:spacing w:before="0" w:beforeAutospacing="0" w:after="0" w:afterAutospacing="0"/>
        <w:jc w:val="center"/>
        <w:rPr>
          <w:rFonts w:ascii="Times New Roman" w:hAnsi="Times New Roman" w:cs="Times New Roman"/>
          <w:b/>
          <w:bCs/>
        </w:rPr>
      </w:pPr>
    </w:p>
    <w:p w14:paraId="0AA62EDF" w14:textId="234B09D0" w:rsidR="00397D5C" w:rsidRPr="003A18B8" w:rsidRDefault="00F67F98" w:rsidP="008B57E8">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V</w:t>
      </w:r>
      <w:r w:rsidR="00DF20A3" w:rsidRPr="003A18B8">
        <w:rPr>
          <w:rFonts w:ascii="Times New Roman" w:hAnsi="Times New Roman" w:cs="Times New Roman"/>
          <w:b/>
          <w:bCs/>
        </w:rPr>
        <w:t>. PASIŪLYMŲ RENGIMAS IR TEIKIMAS</w:t>
      </w:r>
    </w:p>
    <w:p w14:paraId="5E345E2F" w14:textId="77777777" w:rsidR="008B57E8" w:rsidRPr="008B57E8" w:rsidRDefault="008B57E8" w:rsidP="008B57E8">
      <w:pPr>
        <w:tabs>
          <w:tab w:val="left" w:pos="5387"/>
        </w:tabs>
        <w:spacing w:before="100" w:beforeAutospacing="1" w:after="0" w:line="240" w:lineRule="auto"/>
        <w:ind w:firstLine="1418"/>
        <w:jc w:val="both"/>
        <w:rPr>
          <w:rFonts w:ascii="Times New Roman" w:hAnsi="Times New Roman" w:cs="Times New Roman"/>
          <w:sz w:val="24"/>
          <w:szCs w:val="24"/>
        </w:rPr>
      </w:pPr>
      <w:r w:rsidRPr="008B57E8">
        <w:rPr>
          <w:rFonts w:ascii="Times New Roman" w:hAnsi="Times New Roman" w:cs="Times New Roman"/>
          <w:sz w:val="24"/>
          <w:szCs w:val="24"/>
        </w:rPr>
        <w:t>5.1. Tiekėjas gali pateikti tik vieną pasiūlymą, o jeigu pirkimo objektas suskaidytas į dalis, tiekėjas gali pateikti po vieną pasiūlymą vienai, kelioms ar visoms pirkimo objekto dalims, kaip nustatyta Sąlygų 2.2 punkte.</w:t>
      </w:r>
    </w:p>
    <w:p w14:paraId="1A0E1568" w14:textId="77777777" w:rsidR="008B57E8" w:rsidRPr="008B57E8" w:rsidRDefault="008B57E8" w:rsidP="008B57E8">
      <w:pPr>
        <w:spacing w:after="0" w:line="240" w:lineRule="auto"/>
        <w:ind w:firstLine="1296"/>
        <w:jc w:val="both"/>
        <w:rPr>
          <w:rFonts w:ascii="Times New Roman" w:hAnsi="Times New Roman" w:cs="Times New Roman"/>
          <w:sz w:val="24"/>
          <w:szCs w:val="24"/>
        </w:rPr>
      </w:pPr>
      <w:r w:rsidRPr="008B57E8">
        <w:rPr>
          <w:rFonts w:ascii="Times New Roman" w:hAnsi="Times New Roman" w:cs="Times New Roman"/>
          <w:sz w:val="24"/>
          <w:szCs w:val="24"/>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2957F293" w14:textId="77777777" w:rsidR="008B57E8" w:rsidRPr="008B57E8" w:rsidRDefault="008B57E8" w:rsidP="008B57E8">
      <w:pPr>
        <w:spacing w:after="0" w:line="240" w:lineRule="auto"/>
        <w:ind w:firstLine="1296"/>
        <w:jc w:val="both"/>
        <w:rPr>
          <w:rFonts w:ascii="Times New Roman" w:hAnsi="Times New Roman" w:cs="Times New Roman"/>
          <w:sz w:val="24"/>
          <w:szCs w:val="24"/>
        </w:rPr>
      </w:pPr>
      <w:r w:rsidRPr="008B57E8">
        <w:rPr>
          <w:rFonts w:ascii="Times New Roman" w:hAnsi="Times New Roman" w:cs="Times New Roman"/>
          <w:sz w:val="24"/>
          <w:szCs w:val="24"/>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2E01C94B" w14:textId="77777777" w:rsidR="008B57E8" w:rsidRPr="008B57E8" w:rsidRDefault="008B57E8" w:rsidP="008B57E8">
      <w:pPr>
        <w:spacing w:after="0" w:line="240" w:lineRule="auto"/>
        <w:ind w:firstLine="1296"/>
        <w:jc w:val="both"/>
        <w:rPr>
          <w:rFonts w:ascii="Times New Roman" w:hAnsi="Times New Roman" w:cs="Times New Roman"/>
          <w:sz w:val="24"/>
          <w:szCs w:val="24"/>
        </w:rPr>
      </w:pPr>
      <w:r w:rsidRPr="008B57E8">
        <w:rPr>
          <w:rFonts w:ascii="Times New Roman" w:hAnsi="Times New Roman" w:cs="Times New Roman"/>
          <w:sz w:val="24"/>
          <w:szCs w:val="24"/>
        </w:rPr>
        <w:lastRenderedPageBreak/>
        <w:t>5.4. Pasiūlymas turi būti parengtas lietuvių kalba. Jei reikalaujami dokumentai negali būti pateikti lietuvių kalba, turi būti pateiktas patvirtintas vertimas (išverstame dokumente nurodant vertimą atlikusio asmens vardą, pavardę ir parašą).</w:t>
      </w:r>
    </w:p>
    <w:p w14:paraId="15941E90" w14:textId="77777777" w:rsidR="008B57E8" w:rsidRPr="008B57E8" w:rsidRDefault="008B57E8" w:rsidP="008B57E8">
      <w:pPr>
        <w:spacing w:after="0" w:line="240" w:lineRule="auto"/>
        <w:ind w:firstLine="1296"/>
        <w:jc w:val="both"/>
        <w:rPr>
          <w:rFonts w:ascii="Times New Roman" w:hAnsi="Times New Roman" w:cs="Times New Roman"/>
          <w:sz w:val="24"/>
          <w:szCs w:val="24"/>
        </w:rPr>
      </w:pPr>
      <w:r w:rsidRPr="008B57E8">
        <w:rPr>
          <w:rFonts w:ascii="Times New Roman" w:hAnsi="Times New Roman" w:cs="Times New Roman"/>
          <w:sz w:val="24"/>
          <w:szCs w:val="24"/>
        </w:rPr>
        <w:t>5.5. Pasiūlymas turi būti pateiktas užpildant Pasiūlymo formą (Sąlygų 1 priedas) ir pridedant visus pirkimo dokumentuose reikalaujamus dokumentus (pagal Sąlygų 5.8 p.).</w:t>
      </w:r>
    </w:p>
    <w:p w14:paraId="6E652565" w14:textId="77777777" w:rsidR="008B57E8" w:rsidRPr="008B57E8" w:rsidRDefault="008B57E8" w:rsidP="008B57E8">
      <w:pPr>
        <w:spacing w:after="0" w:line="240" w:lineRule="auto"/>
        <w:ind w:firstLine="1296"/>
        <w:jc w:val="both"/>
        <w:rPr>
          <w:rFonts w:ascii="Times New Roman" w:hAnsi="Times New Roman" w:cs="Times New Roman"/>
          <w:sz w:val="24"/>
          <w:szCs w:val="24"/>
        </w:rPr>
      </w:pPr>
      <w:r w:rsidRPr="008B57E8">
        <w:rPr>
          <w:rFonts w:ascii="Times New Roman" w:hAnsi="Times New Roman" w:cs="Times New Roman"/>
          <w:sz w:val="24"/>
          <w:szCs w:val="24"/>
        </w:rPr>
        <w:t>5.6. Pasiūlymo kaina pateikiama eurais, išreiškiant ir apskaičiuojant taip, kaip nurodyta Pasiūlymo formoje. Į pasiūlymo kainą turi būti įskaityti visi mokesčiai ir visos tiekėjo išlaidos, būtinos pirkimo sutarties įvykdymui.</w:t>
      </w:r>
    </w:p>
    <w:p w14:paraId="39587E8A" w14:textId="77777777" w:rsidR="008B57E8" w:rsidRPr="008B57E8" w:rsidRDefault="008B57E8" w:rsidP="008B57E8">
      <w:pPr>
        <w:spacing w:after="0" w:line="240" w:lineRule="auto"/>
        <w:ind w:firstLine="1296"/>
        <w:jc w:val="both"/>
        <w:rPr>
          <w:rFonts w:ascii="Times New Roman" w:hAnsi="Times New Roman" w:cs="Times New Roman"/>
          <w:sz w:val="24"/>
          <w:szCs w:val="24"/>
        </w:rPr>
      </w:pPr>
      <w:r w:rsidRPr="008B57E8">
        <w:rPr>
          <w:rFonts w:ascii="Times New Roman" w:hAnsi="Times New Roman" w:cs="Times New Roman"/>
          <w:sz w:val="24"/>
          <w:szCs w:val="24"/>
        </w:rPr>
        <w:t xml:space="preserve">5.7. Pasiūlyme tiekėjas turi aiškiai nurodyti, kuri pasiūlymo informacija yra </w:t>
      </w:r>
      <w:hyperlink r:id="rId11" w:tgtFrame="_blank" w:history="1">
        <w:r w:rsidRPr="008B57E8">
          <w:rPr>
            <w:rFonts w:ascii="Times New Roman" w:hAnsi="Times New Roman" w:cs="Times New Roman"/>
            <w:color w:val="000000"/>
            <w:sz w:val="24"/>
            <w:szCs w:val="24"/>
          </w:rPr>
          <w:t>konfidenciali</w:t>
        </w:r>
      </w:hyperlink>
      <w:r w:rsidRPr="008B57E8">
        <w:rPr>
          <w:rFonts w:ascii="Times New Roman" w:hAnsi="Times New Roman" w:cs="Times New Roman"/>
          <w:color w:val="000000"/>
          <w:sz w:val="24"/>
          <w:szCs w:val="24"/>
        </w:rPr>
        <w:t xml:space="preserve">, </w:t>
      </w:r>
      <w:r w:rsidRPr="008B57E8">
        <w:rPr>
          <w:rFonts w:ascii="Times New Roman" w:hAnsi="Times New Roman" w:cs="Times New Roman"/>
          <w:sz w:val="24"/>
          <w:szCs w:val="24"/>
        </w:rPr>
        <w:t xml:space="preserve">vadovaujantis </w:t>
      </w:r>
      <w:hyperlink r:id="rId12" w:tgtFrame="_blank" w:history="1">
        <w:r w:rsidRPr="008B57E8">
          <w:rPr>
            <w:rFonts w:ascii="Times New Roman" w:hAnsi="Times New Roman" w:cs="Times New Roman"/>
            <w:color w:val="000000"/>
            <w:sz w:val="24"/>
            <w:szCs w:val="24"/>
          </w:rPr>
          <w:t>VPĮ 20 straipsniu</w:t>
        </w:r>
      </w:hyperlink>
      <w:r w:rsidRPr="008B57E8">
        <w:rPr>
          <w:rFonts w:ascii="Times New Roman" w:hAnsi="Times New Roman" w:cs="Times New Roman"/>
          <w:color w:val="000000"/>
          <w:sz w:val="24"/>
          <w:szCs w:val="24"/>
        </w:rPr>
        <w:t>.</w:t>
      </w:r>
      <w:r w:rsidRPr="008B57E8">
        <w:rPr>
          <w:rFonts w:ascii="Times New Roman" w:hAnsi="Times New Roman" w:cs="Times New Roman"/>
          <w:sz w:val="24"/>
          <w:szCs w:val="24"/>
        </w:rPr>
        <w:t xml:space="preserve"> </w:t>
      </w:r>
    </w:p>
    <w:p w14:paraId="12FB4EE0" w14:textId="77777777" w:rsidR="008B57E8" w:rsidRPr="008B57E8" w:rsidRDefault="008B57E8" w:rsidP="008B57E8">
      <w:pPr>
        <w:spacing w:after="0" w:line="240" w:lineRule="auto"/>
        <w:ind w:firstLine="1296"/>
        <w:jc w:val="both"/>
        <w:rPr>
          <w:rFonts w:ascii="Times New Roman" w:hAnsi="Times New Roman" w:cs="Times New Roman"/>
          <w:b/>
          <w:bCs/>
          <w:sz w:val="24"/>
          <w:szCs w:val="24"/>
          <w:u w:val="single"/>
        </w:rPr>
      </w:pPr>
      <w:r w:rsidRPr="008B57E8">
        <w:rPr>
          <w:rFonts w:ascii="Times New Roman" w:hAnsi="Times New Roman" w:cs="Times New Roman"/>
          <w:sz w:val="24"/>
          <w:szCs w:val="24"/>
        </w:rPr>
        <w:t xml:space="preserve">5.8. </w:t>
      </w:r>
      <w:r w:rsidRPr="008B57E8">
        <w:rPr>
          <w:rFonts w:ascii="Times New Roman" w:hAnsi="Times New Roman" w:cs="Times New Roman"/>
          <w:b/>
          <w:bCs/>
          <w:sz w:val="24"/>
          <w:szCs w:val="24"/>
          <w:u w:val="single"/>
        </w:rPr>
        <w:t>Pasiūlymą sudaro tiekėjo pateiktų duomenų bei dokumentų visuma:</w:t>
      </w:r>
    </w:p>
    <w:p w14:paraId="4E0D9994" w14:textId="77777777" w:rsidR="008B57E8" w:rsidRPr="008B57E8" w:rsidRDefault="008B57E8" w:rsidP="008B57E8">
      <w:pPr>
        <w:spacing w:after="0" w:line="240" w:lineRule="auto"/>
        <w:ind w:firstLine="1296"/>
        <w:jc w:val="both"/>
        <w:rPr>
          <w:rFonts w:ascii="Times New Roman" w:hAnsi="Times New Roman" w:cs="Times New Roman"/>
          <w:sz w:val="24"/>
          <w:szCs w:val="24"/>
        </w:rPr>
      </w:pPr>
      <w:r w:rsidRPr="008B57E8">
        <w:rPr>
          <w:rFonts w:ascii="Times New Roman" w:hAnsi="Times New Roman" w:cs="Times New Roman"/>
          <w:sz w:val="24"/>
          <w:szCs w:val="24"/>
        </w:rPr>
        <w:t>5.8.1. užpildyta Pasiūlymo forma (1 priedas);</w:t>
      </w:r>
    </w:p>
    <w:p w14:paraId="7AC99110" w14:textId="77777777" w:rsidR="008B57E8" w:rsidRPr="008B57E8" w:rsidRDefault="008B57E8" w:rsidP="008B57E8">
      <w:pPr>
        <w:spacing w:after="0" w:line="240" w:lineRule="auto"/>
        <w:ind w:firstLine="1296"/>
        <w:jc w:val="both"/>
        <w:rPr>
          <w:rFonts w:ascii="Times New Roman" w:hAnsi="Times New Roman" w:cs="Times New Roman"/>
          <w:sz w:val="24"/>
          <w:szCs w:val="24"/>
        </w:rPr>
      </w:pPr>
      <w:r w:rsidRPr="008B57E8">
        <w:rPr>
          <w:rFonts w:ascii="Times New Roman" w:hAnsi="Times New Roman" w:cs="Times New Roman"/>
          <w:sz w:val="24"/>
          <w:szCs w:val="24"/>
        </w:rPr>
        <w:t>5.8.2. siūlomų specialistų sąrašas (parengtas pagal 2 priedą);</w:t>
      </w:r>
    </w:p>
    <w:p w14:paraId="21CF0BE6" w14:textId="12D2765A" w:rsidR="008B57E8" w:rsidRPr="00DC5A50" w:rsidRDefault="008B57E8" w:rsidP="00DC5A50">
      <w:pPr>
        <w:pStyle w:val="Betarp"/>
        <w:ind w:firstLine="1276"/>
        <w:rPr>
          <w:rFonts w:ascii="Times New Roman" w:hAnsi="Times New Roman" w:cs="Times New Roman"/>
          <w:sz w:val="24"/>
          <w:szCs w:val="24"/>
        </w:rPr>
      </w:pPr>
      <w:r w:rsidRPr="00DC5A50">
        <w:rPr>
          <w:rFonts w:ascii="Times New Roman" w:hAnsi="Times New Roman" w:cs="Times New Roman"/>
          <w:sz w:val="24"/>
          <w:szCs w:val="24"/>
        </w:rPr>
        <w:t>5.8.3.</w:t>
      </w:r>
      <w:r w:rsidR="00DC5A50" w:rsidRPr="00DC5A50">
        <w:rPr>
          <w:rFonts w:ascii="Times New Roman" w:hAnsi="Times New Roman" w:cs="Times New Roman"/>
          <w:sz w:val="24"/>
          <w:szCs w:val="24"/>
        </w:rPr>
        <w:t xml:space="preserve"> </w:t>
      </w:r>
      <w:r w:rsidRPr="00DC5A50">
        <w:rPr>
          <w:rFonts w:ascii="Times New Roman" w:hAnsi="Times New Roman" w:cs="Times New Roman"/>
          <w:sz w:val="24"/>
          <w:szCs w:val="24"/>
        </w:rPr>
        <w:t>tiekėjo atitiktį kvalifikacijos reikalavimams (3.2 punktas) patvirtinantys dokumentai;</w:t>
      </w:r>
    </w:p>
    <w:p w14:paraId="1F083E6A" w14:textId="77777777" w:rsidR="008B57E8" w:rsidRPr="008B57E8" w:rsidRDefault="008B57E8" w:rsidP="008B57E8">
      <w:pPr>
        <w:spacing w:after="0" w:line="240" w:lineRule="auto"/>
        <w:ind w:firstLine="1296"/>
        <w:jc w:val="both"/>
        <w:rPr>
          <w:rFonts w:ascii="Times New Roman" w:hAnsi="Times New Roman" w:cs="Times New Roman"/>
          <w:sz w:val="24"/>
          <w:szCs w:val="24"/>
        </w:rPr>
      </w:pPr>
      <w:r w:rsidRPr="008B57E8">
        <w:rPr>
          <w:rFonts w:ascii="Times New Roman" w:hAnsi="Times New Roman" w:cs="Times New Roman"/>
          <w:sz w:val="24"/>
          <w:szCs w:val="24"/>
        </w:rPr>
        <w:t>5.8.4. įgaliojimo ar kito dokumento, suteikiančio teisę pateikti ir (ar) pasirašyti pasiūlymą bei kitus dokumentus, kopija (jeigu pasiūlymą pateikia ne tiekėjo vadovas);</w:t>
      </w:r>
    </w:p>
    <w:p w14:paraId="1A4F2367" w14:textId="77777777" w:rsidR="008B57E8" w:rsidRPr="008B57E8" w:rsidRDefault="008B57E8" w:rsidP="008B57E8">
      <w:pPr>
        <w:spacing w:after="0" w:line="240" w:lineRule="auto"/>
        <w:ind w:firstLine="1296"/>
        <w:jc w:val="both"/>
        <w:rPr>
          <w:rFonts w:ascii="Times New Roman" w:hAnsi="Times New Roman" w:cs="Times New Roman"/>
          <w:sz w:val="24"/>
          <w:szCs w:val="24"/>
        </w:rPr>
      </w:pPr>
      <w:r w:rsidRPr="008B57E8">
        <w:rPr>
          <w:rFonts w:ascii="Times New Roman" w:hAnsi="Times New Roman" w:cs="Times New Roman"/>
          <w:sz w:val="24"/>
          <w:szCs w:val="24"/>
        </w:rPr>
        <w:t>5.8.5. informacija ir dokumentai pagal Sąlygų 5.2. punktą (jei pasiūlymą teikia ūkio subjektų grupė);</w:t>
      </w:r>
    </w:p>
    <w:p w14:paraId="690DF76A" w14:textId="77777777" w:rsidR="008B57E8" w:rsidRPr="008B57E8" w:rsidRDefault="008B57E8" w:rsidP="008B57E8">
      <w:pPr>
        <w:spacing w:after="0" w:line="240" w:lineRule="auto"/>
        <w:ind w:firstLine="1296"/>
        <w:jc w:val="both"/>
        <w:rPr>
          <w:rFonts w:ascii="Times New Roman" w:hAnsi="Times New Roman" w:cs="Times New Roman"/>
          <w:bCs/>
          <w:iCs/>
          <w:color w:val="000000"/>
          <w:sz w:val="24"/>
          <w:szCs w:val="24"/>
          <w:lang w:eastAsia="ar-SA"/>
        </w:rPr>
      </w:pPr>
      <w:r w:rsidRPr="008B57E8">
        <w:rPr>
          <w:rFonts w:ascii="Times New Roman" w:hAnsi="Times New Roman" w:cs="Times New Roman"/>
          <w:sz w:val="24"/>
          <w:szCs w:val="24"/>
        </w:rPr>
        <w:t xml:space="preserve">5.8.6. </w:t>
      </w:r>
      <w:r w:rsidRPr="008B57E8">
        <w:rPr>
          <w:rFonts w:ascii="Times New Roman" w:hAnsi="Times New Roman" w:cs="Times New Roman"/>
          <w:bCs/>
          <w:iCs/>
          <w:color w:val="000000"/>
          <w:sz w:val="24"/>
          <w:szCs w:val="24"/>
          <w:lang w:eastAsia="ar-SA"/>
        </w:rPr>
        <w:t>sutartys ar preliminarūs susitarimai (pasirašyti iki pasiūlymų pateikimo) su ūkio subjektais, kurių pajėgumais remiasi (jeigu ketinama pasitelkti).</w:t>
      </w:r>
    </w:p>
    <w:p w14:paraId="57D984E8" w14:textId="77777777" w:rsidR="008B57E8" w:rsidRPr="008B57E8" w:rsidRDefault="008B57E8" w:rsidP="008B57E8">
      <w:pPr>
        <w:spacing w:after="0" w:line="240" w:lineRule="auto"/>
        <w:ind w:firstLine="1296"/>
        <w:jc w:val="both"/>
        <w:rPr>
          <w:rFonts w:ascii="Times New Roman" w:hAnsi="Times New Roman" w:cs="Times New Roman"/>
          <w:bCs/>
          <w:iCs/>
          <w:color w:val="000000"/>
          <w:sz w:val="24"/>
          <w:szCs w:val="24"/>
          <w:lang w:eastAsia="ar-SA"/>
        </w:rPr>
      </w:pPr>
      <w:r w:rsidRPr="008B57E8">
        <w:rPr>
          <w:rFonts w:ascii="Times New Roman" w:hAnsi="Times New Roman" w:cs="Times New Roman"/>
          <w:sz w:val="24"/>
          <w:szCs w:val="24"/>
          <w:lang w:eastAsia="ar-SA"/>
        </w:rPr>
        <w:t>5.8.7.</w:t>
      </w:r>
      <w:r w:rsidRPr="008B57E8">
        <w:rPr>
          <w:rFonts w:ascii="Times New Roman" w:hAnsi="Times New Roman" w:cs="Times New Roman"/>
          <w:bCs/>
          <w:iCs/>
          <w:sz w:val="24"/>
          <w:szCs w:val="24"/>
          <w:lang w:eastAsia="ar-SA"/>
        </w:rPr>
        <w:t xml:space="preserve"> </w:t>
      </w:r>
      <w:r w:rsidRPr="008B57E8">
        <w:rPr>
          <w:rFonts w:ascii="Times New Roman" w:hAnsi="Times New Roman" w:cs="Times New Roman"/>
          <w:bCs/>
          <w:iCs/>
          <w:color w:val="000000"/>
          <w:sz w:val="24"/>
          <w:szCs w:val="24"/>
          <w:lang w:eastAsia="ar-SA"/>
        </w:rPr>
        <w:t>sutartys ar preliminarūs susitarimai (pasirašyti iki pasiūlymų pateikimo) su specialistais (</w:t>
      </w:r>
      <w:r w:rsidRPr="008B57E8">
        <w:rPr>
          <w:rFonts w:ascii="Times New Roman" w:hAnsi="Times New Roman" w:cs="Times New Roman"/>
          <w:bCs/>
          <w:iCs/>
          <w:sz w:val="24"/>
          <w:szCs w:val="24"/>
        </w:rPr>
        <w:t>kvazisubtiekėjais)</w:t>
      </w:r>
      <w:r w:rsidRPr="008B57E8">
        <w:rPr>
          <w:rFonts w:ascii="Times New Roman" w:hAnsi="Times New Roman" w:cs="Times New Roman"/>
          <w:bCs/>
          <w:sz w:val="24"/>
          <w:szCs w:val="24"/>
        </w:rPr>
        <w:t xml:space="preserve"> </w:t>
      </w:r>
      <w:r w:rsidRPr="008B57E8">
        <w:rPr>
          <w:rFonts w:ascii="Times New Roman" w:hAnsi="Times New Roman" w:cs="Times New Roman"/>
          <w:bCs/>
          <w:iCs/>
          <w:color w:val="000000"/>
          <w:sz w:val="24"/>
          <w:szCs w:val="24"/>
          <w:lang w:eastAsia="ar-SA"/>
        </w:rPr>
        <w:t>(jeigu ketinama įdarbinti );</w:t>
      </w:r>
    </w:p>
    <w:p w14:paraId="4ECCAB98" w14:textId="77777777" w:rsidR="008B57E8" w:rsidRPr="008B57E8" w:rsidRDefault="008B57E8" w:rsidP="008B57E8">
      <w:pPr>
        <w:spacing w:after="0" w:line="240" w:lineRule="auto"/>
        <w:ind w:firstLine="1296"/>
        <w:jc w:val="both"/>
        <w:rPr>
          <w:rFonts w:ascii="Times New Roman" w:hAnsi="Times New Roman" w:cs="Times New Roman"/>
          <w:bCs/>
          <w:iCs/>
          <w:color w:val="000000"/>
          <w:sz w:val="24"/>
          <w:szCs w:val="24"/>
          <w:lang w:eastAsia="ar-SA"/>
        </w:rPr>
      </w:pPr>
      <w:r w:rsidRPr="008B57E8">
        <w:rPr>
          <w:rFonts w:ascii="Times New Roman" w:hAnsi="Times New Roman" w:cs="Times New Roman"/>
          <w:sz w:val="24"/>
          <w:szCs w:val="24"/>
        </w:rPr>
        <w:t xml:space="preserve">5.8.8. </w:t>
      </w:r>
      <w:r w:rsidRPr="008B57E8">
        <w:rPr>
          <w:rFonts w:ascii="Times New Roman" w:hAnsi="Times New Roman" w:cs="Times New Roman"/>
          <w:bCs/>
          <w:iCs/>
          <w:color w:val="000000"/>
          <w:sz w:val="24"/>
          <w:szCs w:val="24"/>
          <w:lang w:eastAsia="ar-SA"/>
        </w:rPr>
        <w:t>sutartys ar preliminarūs susitarimai (pasirašyti iki pasiūlymų pateikimo) su subtiekėjais</w:t>
      </w:r>
      <w:r w:rsidRPr="008B57E8">
        <w:rPr>
          <w:rFonts w:ascii="Times New Roman" w:hAnsi="Times New Roman" w:cs="Times New Roman"/>
          <w:bCs/>
          <w:iCs/>
          <w:sz w:val="24"/>
          <w:szCs w:val="24"/>
        </w:rPr>
        <w:t xml:space="preserve"> </w:t>
      </w:r>
      <w:r w:rsidRPr="008B57E8">
        <w:rPr>
          <w:rFonts w:ascii="Times New Roman" w:hAnsi="Times New Roman" w:cs="Times New Roman"/>
          <w:bCs/>
          <w:iCs/>
          <w:color w:val="000000"/>
          <w:sz w:val="24"/>
          <w:szCs w:val="24"/>
          <w:lang w:eastAsia="ar-SA"/>
        </w:rPr>
        <w:t xml:space="preserve">(jeigu ketinama pasitelkti </w:t>
      </w:r>
      <w:r w:rsidRPr="008B57E8">
        <w:rPr>
          <w:rFonts w:ascii="Times New Roman" w:hAnsi="Times New Roman" w:cs="Times New Roman"/>
          <w:bCs/>
          <w:iCs/>
          <w:sz w:val="24"/>
          <w:szCs w:val="24"/>
        </w:rPr>
        <w:t>ir jeigu jie yra žinomi</w:t>
      </w:r>
      <w:r w:rsidRPr="008B57E8">
        <w:rPr>
          <w:rFonts w:ascii="Times New Roman" w:hAnsi="Times New Roman" w:cs="Times New Roman"/>
          <w:bCs/>
          <w:iCs/>
          <w:color w:val="000000"/>
          <w:sz w:val="24"/>
          <w:szCs w:val="24"/>
          <w:lang w:eastAsia="ar-SA"/>
        </w:rPr>
        <w:t>);</w:t>
      </w:r>
    </w:p>
    <w:p w14:paraId="1CDFD4F7" w14:textId="77777777" w:rsidR="008B57E8" w:rsidRPr="008B57E8" w:rsidRDefault="008B57E8" w:rsidP="008B57E8">
      <w:pPr>
        <w:spacing w:after="0" w:line="240" w:lineRule="auto"/>
        <w:ind w:firstLine="1296"/>
        <w:jc w:val="both"/>
        <w:rPr>
          <w:rFonts w:ascii="Times New Roman" w:hAnsi="Times New Roman" w:cs="Times New Roman"/>
          <w:sz w:val="24"/>
          <w:szCs w:val="24"/>
        </w:rPr>
      </w:pPr>
      <w:r w:rsidRPr="008B57E8">
        <w:rPr>
          <w:rFonts w:ascii="Times New Roman" w:hAnsi="Times New Roman" w:cs="Times New Roman"/>
          <w:sz w:val="24"/>
          <w:szCs w:val="24"/>
        </w:rPr>
        <w:t>5.8.9. kita reikalaujama informacija ir dokumentai;</w:t>
      </w:r>
    </w:p>
    <w:p w14:paraId="51F9CD0A" w14:textId="501A6022" w:rsidR="008B57E8" w:rsidRPr="008B57E8" w:rsidRDefault="008B57E8" w:rsidP="008B57E8">
      <w:pPr>
        <w:spacing w:after="0" w:line="240" w:lineRule="auto"/>
        <w:ind w:firstLine="1296"/>
        <w:jc w:val="both"/>
        <w:rPr>
          <w:rFonts w:ascii="Times New Roman" w:hAnsi="Times New Roman" w:cs="Times New Roman"/>
          <w:sz w:val="24"/>
          <w:szCs w:val="24"/>
        </w:rPr>
      </w:pPr>
      <w:r w:rsidRPr="008B57E8">
        <w:rPr>
          <w:rFonts w:ascii="Times New Roman" w:hAnsi="Times New Roman" w:cs="Times New Roman"/>
          <w:sz w:val="24"/>
          <w:szCs w:val="24"/>
        </w:rPr>
        <w:t xml:space="preserve">5.9. Pasiūlymas turi galioti </w:t>
      </w:r>
      <w:r>
        <w:rPr>
          <w:rFonts w:ascii="Times New Roman" w:hAnsi="Times New Roman" w:cs="Times New Roman"/>
          <w:sz w:val="24"/>
          <w:szCs w:val="24"/>
        </w:rPr>
        <w:t>6</w:t>
      </w:r>
      <w:r w:rsidRPr="008B57E8">
        <w:rPr>
          <w:rFonts w:ascii="Times New Roman" w:hAnsi="Times New Roman" w:cs="Times New Roman"/>
          <w:sz w:val="24"/>
          <w:szCs w:val="24"/>
        </w:rPr>
        <w:t xml:space="preserve">0 dienų nuo pasiūlymų pateikimo termino pabaigos. </w:t>
      </w:r>
    </w:p>
    <w:p w14:paraId="773BD325" w14:textId="77777777" w:rsidR="008B57E8" w:rsidRPr="008B57E8" w:rsidRDefault="008B57E8" w:rsidP="008B57E8">
      <w:pPr>
        <w:spacing w:after="0" w:line="240" w:lineRule="auto"/>
        <w:ind w:firstLine="1296"/>
        <w:jc w:val="both"/>
        <w:rPr>
          <w:rFonts w:ascii="Times New Roman" w:hAnsi="Times New Roman" w:cs="Times New Roman"/>
          <w:sz w:val="24"/>
          <w:szCs w:val="24"/>
        </w:rPr>
      </w:pPr>
      <w:r w:rsidRPr="008B57E8">
        <w:rPr>
          <w:rFonts w:ascii="Times New Roman" w:hAnsi="Times New Roman" w:cs="Times New Roman"/>
          <w:sz w:val="24"/>
          <w:szCs w:val="24"/>
        </w:rPr>
        <w:t xml:space="preserve">5.10. </w:t>
      </w:r>
      <w:r w:rsidRPr="008B57E8">
        <w:rPr>
          <w:rFonts w:ascii="Times New Roman" w:hAnsi="Times New Roman" w:cs="Times New Roman"/>
          <w:b/>
          <w:bCs/>
          <w:sz w:val="24"/>
          <w:szCs w:val="24"/>
        </w:rPr>
        <w:t>Pasiūlymas turi būti pateiktas iki Skelbime nurodytos pasiūlymų pateikimo termino pabaigos.</w:t>
      </w:r>
      <w:r w:rsidRPr="008B57E8">
        <w:rPr>
          <w:rFonts w:ascii="Times New Roman" w:hAnsi="Times New Roman" w:cs="Times New Roman"/>
          <w:sz w:val="24"/>
          <w:szCs w:val="24"/>
        </w:rPr>
        <w:t xml:space="preserve"> Perkančioji organizacija turi teisę pratęsti pasiūlymo pateikimo terminą.</w:t>
      </w:r>
    </w:p>
    <w:p w14:paraId="4D201C77" w14:textId="77777777" w:rsidR="008B57E8" w:rsidRPr="008B57E8" w:rsidRDefault="008B57E8" w:rsidP="008B57E8">
      <w:pPr>
        <w:spacing w:after="0" w:line="240" w:lineRule="auto"/>
        <w:ind w:firstLine="1296"/>
        <w:jc w:val="both"/>
        <w:rPr>
          <w:rFonts w:ascii="Times New Roman" w:hAnsi="Times New Roman" w:cs="Times New Roman"/>
          <w:color w:val="000000"/>
          <w:sz w:val="24"/>
          <w:szCs w:val="24"/>
        </w:rPr>
      </w:pPr>
      <w:r w:rsidRPr="008B57E8">
        <w:rPr>
          <w:rFonts w:ascii="Times New Roman" w:hAnsi="Times New Roman" w:cs="Times New Roman"/>
          <w:sz w:val="24"/>
          <w:szCs w:val="24"/>
        </w:rPr>
        <w:t xml:space="preserve">5.11. Perkančioji organizacija </w:t>
      </w:r>
      <w:r w:rsidRPr="008B57E8">
        <w:rPr>
          <w:rFonts w:ascii="Times New Roman" w:hAnsi="Times New Roman" w:cs="Times New Roman"/>
          <w:bCs/>
          <w:sz w:val="24"/>
          <w:szCs w:val="24"/>
        </w:rPr>
        <w:t>nereikalauja,</w:t>
      </w:r>
      <w:r w:rsidRPr="008B57E8">
        <w:rPr>
          <w:rFonts w:ascii="Times New Roman" w:hAnsi="Times New Roman" w:cs="Times New Roman"/>
          <w:sz w:val="24"/>
          <w:szCs w:val="24"/>
        </w:rPr>
        <w:t xml:space="preserve"> kad pasiūlymas būtų pasirašytas </w:t>
      </w:r>
      <w:hyperlink r:id="rId13" w:tgtFrame="_blank" w:history="1">
        <w:r w:rsidRPr="008B57E8">
          <w:rPr>
            <w:rFonts w:ascii="Times New Roman" w:hAnsi="Times New Roman" w:cs="Times New Roman"/>
            <w:color w:val="000000"/>
            <w:sz w:val="24"/>
            <w:szCs w:val="24"/>
          </w:rPr>
          <w:t>kvalifikuotu elektroniniu parašu</w:t>
        </w:r>
      </w:hyperlink>
      <w:r w:rsidRPr="008B57E8">
        <w:rPr>
          <w:rFonts w:ascii="Times New Roman" w:hAnsi="Times New Roman" w:cs="Times New Roman"/>
          <w:color w:val="000000"/>
          <w:sz w:val="24"/>
          <w:szCs w:val="24"/>
        </w:rPr>
        <w:t>.</w:t>
      </w:r>
    </w:p>
    <w:p w14:paraId="63F0DBF7" w14:textId="77777777" w:rsidR="008B57E8" w:rsidRPr="008B57E8" w:rsidRDefault="008B57E8" w:rsidP="008B57E8">
      <w:pPr>
        <w:spacing w:after="0" w:line="240" w:lineRule="auto"/>
        <w:ind w:firstLine="1296"/>
        <w:jc w:val="both"/>
        <w:rPr>
          <w:rFonts w:ascii="Times New Roman" w:hAnsi="Times New Roman" w:cs="Times New Roman"/>
          <w:sz w:val="24"/>
          <w:szCs w:val="24"/>
        </w:rPr>
      </w:pPr>
      <w:r w:rsidRPr="008B57E8">
        <w:rPr>
          <w:rFonts w:ascii="Times New Roman" w:hAnsi="Times New Roman" w:cs="Times New Roman"/>
          <w:sz w:val="24"/>
          <w:szCs w:val="24"/>
        </w:rPr>
        <w:t>5.12. Iki pasiūlymų pateikimo termino pabaigos, tiekėjas gali pakeisti arba atšaukti savo pasiūlymą. Toks pakeitimas arba pranešimas pripažįstamas galiojančiu, jeigu perkančioji organizacija jį gavo iki pasiūlymų pateikimo termino pabaigos.</w:t>
      </w:r>
    </w:p>
    <w:p w14:paraId="786D3B8B" w14:textId="77777777" w:rsidR="00D209E0" w:rsidRPr="003A18B8" w:rsidRDefault="00D209E0" w:rsidP="00D209E0">
      <w:pPr>
        <w:pStyle w:val="prastasiniatinklio"/>
        <w:spacing w:before="0" w:beforeAutospacing="0" w:after="0" w:afterAutospacing="0"/>
        <w:ind w:firstLine="1296"/>
        <w:jc w:val="both"/>
        <w:rPr>
          <w:rFonts w:ascii="Times New Roman" w:hAnsi="Times New Roman" w:cs="Times New Roman"/>
        </w:rPr>
      </w:pPr>
    </w:p>
    <w:p w14:paraId="176FC0D5" w14:textId="5088EDFA" w:rsidR="00D209E0" w:rsidRPr="003A18B8" w:rsidRDefault="00D209E0" w:rsidP="00D209E0">
      <w:pPr>
        <w:spacing w:after="0" w:line="240" w:lineRule="auto"/>
        <w:jc w:val="center"/>
        <w:rPr>
          <w:rFonts w:ascii="Times New Roman" w:hAnsi="Times New Roman" w:cs="Times New Roman"/>
          <w:b/>
          <w:bCs/>
          <w:sz w:val="24"/>
          <w:szCs w:val="24"/>
        </w:rPr>
      </w:pPr>
      <w:r w:rsidRPr="003A18B8">
        <w:rPr>
          <w:rFonts w:ascii="Times New Roman" w:hAnsi="Times New Roman" w:cs="Times New Roman"/>
          <w:b/>
          <w:bCs/>
          <w:sz w:val="24"/>
          <w:szCs w:val="24"/>
        </w:rPr>
        <w:t>VI. PASIŪLYMŲ ŠIFRAVIMAS</w:t>
      </w:r>
    </w:p>
    <w:p w14:paraId="31239853"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35456839" w14:textId="187DB8F1"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623B80">
        <w:rPr>
          <w:rFonts w:ascii="Times New Roman" w:hAnsi="Times New Roman" w:cs="Times New Roman"/>
          <w:sz w:val="24"/>
          <w:szCs w:val="24"/>
        </w:rPr>
        <w:t>6</w:t>
      </w:r>
      <w:r w:rsidRPr="003A18B8">
        <w:rPr>
          <w:rFonts w:ascii="Times New Roman" w:hAnsi="Times New Roman" w:cs="Times New Roman"/>
          <w:sz w:val="24"/>
          <w:szCs w:val="24"/>
        </w:rPr>
        <w:t>.1. Tiekėjo teikiamas pasiūlymas gali būti užšifruojamas. Tiekėjas, nusprendęs pateikti užšifruotą pasiūlymą, turi:</w:t>
      </w:r>
    </w:p>
    <w:p w14:paraId="42BC1911" w14:textId="10544C96"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623B80">
        <w:rPr>
          <w:rFonts w:ascii="Times New Roman" w:hAnsi="Times New Roman" w:cs="Times New Roman"/>
          <w:sz w:val="24"/>
          <w:szCs w:val="24"/>
        </w:rPr>
        <w:t>6</w:t>
      </w:r>
      <w:r w:rsidRPr="003A18B8">
        <w:rPr>
          <w:rFonts w:ascii="Times New Roman" w:hAnsi="Times New Roman" w:cs="Times New Roman"/>
          <w:sz w:val="24"/>
          <w:szCs w:val="24"/>
        </w:rPr>
        <w:t>.1.1. iki pasiūlymų pateikimo termino pabaigos, naudodamasis CVP IS priemonėmis, pateikti užšifruotą pasiūlymą (užšifruojamas visas pasiūlymas arba pasiūlymo dokumentas, kuriame nurodyta pasiūlymo kaina);</w:t>
      </w:r>
    </w:p>
    <w:p w14:paraId="451A6A28" w14:textId="7309D438"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623B80">
        <w:rPr>
          <w:rFonts w:ascii="Times New Roman" w:hAnsi="Times New Roman" w:cs="Times New Roman"/>
          <w:sz w:val="24"/>
          <w:szCs w:val="24"/>
        </w:rPr>
        <w:t>6</w:t>
      </w:r>
      <w:r w:rsidRPr="003A18B8">
        <w:rPr>
          <w:rFonts w:ascii="Times New Roman" w:hAnsi="Times New Roman" w:cs="Times New Roman"/>
          <w:sz w:val="24"/>
          <w:szCs w:val="24"/>
        </w:rPr>
        <w:t xml:space="preserve">.1.2. iki pradinio susipažinimo su pasiūlymais procedūros (posėdžio) </w:t>
      </w:r>
      <w:r w:rsidRPr="003A18B8">
        <w:rPr>
          <w:rFonts w:ascii="Times New Roman" w:hAnsi="Times New Roman" w:cs="Times New Roman"/>
          <w:color w:val="000000"/>
          <w:sz w:val="24"/>
          <w:szCs w:val="24"/>
          <w:u w:val="single"/>
        </w:rPr>
        <w:t>pradžios</w:t>
      </w:r>
      <w:r w:rsidRPr="003A18B8">
        <w:rPr>
          <w:rFonts w:ascii="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w:t>
      </w:r>
      <w:r w:rsidRPr="003A18B8">
        <w:rPr>
          <w:rFonts w:ascii="Times New Roman" w:hAnsi="Times New Roman" w:cs="Times New Roman"/>
          <w:sz w:val="24"/>
          <w:szCs w:val="24"/>
        </w:rPr>
        <w:lastRenderedPageBreak/>
        <w:t>Tokiu atveju tiekėjas turėtų būti aktyvus ir įsitikinti, kad slaptažodis laiku pasiekė adresatą (pavyzdžiui, susisiekęs su perkančiąja organizacija oficialiu jos telefonu ir (arba) kitais būdais);</w:t>
      </w:r>
    </w:p>
    <w:p w14:paraId="2167573A" w14:textId="5C7F5143"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623B80">
        <w:rPr>
          <w:rFonts w:ascii="Times New Roman" w:hAnsi="Times New Roman" w:cs="Times New Roman"/>
          <w:sz w:val="24"/>
          <w:szCs w:val="24"/>
        </w:rPr>
        <w:t>6</w:t>
      </w:r>
      <w:r w:rsidRPr="003A18B8">
        <w:rPr>
          <w:rFonts w:ascii="Times New Roman" w:hAnsi="Times New Roman" w:cs="Times New Roman"/>
          <w:sz w:val="24"/>
          <w:szCs w:val="24"/>
        </w:rPr>
        <w:t>.1.3.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48A059E" w14:textId="77777777" w:rsidR="00D209E0" w:rsidRPr="003A18B8" w:rsidRDefault="00D209E0" w:rsidP="00D209E0">
      <w:pPr>
        <w:tabs>
          <w:tab w:val="left" w:pos="1418"/>
        </w:tabs>
        <w:spacing w:after="0" w:line="240" w:lineRule="auto"/>
        <w:jc w:val="both"/>
        <w:rPr>
          <w:rFonts w:ascii="Times New Roman" w:hAnsi="Times New Roman" w:cs="Times New Roman"/>
          <w:sz w:val="24"/>
          <w:szCs w:val="24"/>
        </w:rPr>
      </w:pPr>
    </w:p>
    <w:p w14:paraId="0E06450F" w14:textId="1B5D54B4" w:rsidR="00D209E0" w:rsidRPr="003A18B8" w:rsidRDefault="00D209E0" w:rsidP="00D209E0">
      <w:pPr>
        <w:spacing w:after="0" w:line="240" w:lineRule="auto"/>
        <w:jc w:val="center"/>
        <w:rPr>
          <w:rFonts w:ascii="Times New Roman" w:hAnsi="Times New Roman" w:cs="Times New Roman"/>
          <w:b/>
          <w:bCs/>
          <w:sz w:val="24"/>
          <w:szCs w:val="24"/>
        </w:rPr>
      </w:pPr>
      <w:r w:rsidRPr="000B71BB">
        <w:rPr>
          <w:rFonts w:ascii="Times New Roman" w:hAnsi="Times New Roman" w:cs="Times New Roman"/>
          <w:b/>
          <w:bCs/>
          <w:sz w:val="24"/>
          <w:szCs w:val="24"/>
        </w:rPr>
        <w:t>VII. SUSIPAŽINIMAS SU PASIŪLYMAIS IR JŲ VERTINIMAS</w:t>
      </w:r>
    </w:p>
    <w:p w14:paraId="78687EAF"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6328BC79" w14:textId="534A5556" w:rsidR="000B71BB" w:rsidRPr="00065761" w:rsidRDefault="000B71BB" w:rsidP="000B71BB">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Pr="00065761">
        <w:rPr>
          <w:rFonts w:ascii="Times New Roman" w:hAnsi="Times New Roman" w:cs="Times New Roman"/>
        </w:rPr>
        <w:t xml:space="preserve">.1. </w:t>
      </w:r>
      <w:hyperlink r:id="rId14" w:tgtFrame="_blank" w:history="1">
        <w:r w:rsidRPr="00065761">
          <w:rPr>
            <w:rStyle w:val="Hipersaitas"/>
            <w:rFonts w:ascii="Times New Roman" w:hAnsi="Times New Roman" w:cs="Times New Roman"/>
            <w:b/>
            <w:bCs/>
            <w:color w:val="000000"/>
            <w:u w:val="none"/>
          </w:rPr>
          <w:t>Pradinis susipažinimas</w:t>
        </w:r>
      </w:hyperlink>
      <w:r w:rsidRPr="00065761">
        <w:rPr>
          <w:rFonts w:ascii="Times New Roman" w:hAnsi="Times New Roman" w:cs="Times New Roman"/>
          <w:b/>
          <w:bCs/>
          <w:color w:val="000000"/>
        </w:rPr>
        <w:t xml:space="preserve"> su pasiūlymais vyks </w:t>
      </w:r>
      <w:r>
        <w:rPr>
          <w:rStyle w:val="pildymui"/>
          <w:rFonts w:ascii="Times New Roman" w:hAnsi="Times New Roman" w:cs="Times New Roman"/>
          <w:b/>
          <w:bCs/>
          <w:color w:val="000000"/>
        </w:rPr>
        <w:t xml:space="preserve">30 min. po skelbime </w:t>
      </w:r>
      <w:r w:rsidRPr="00065761">
        <w:rPr>
          <w:rStyle w:val="pildymui"/>
          <w:rFonts w:ascii="Times New Roman" w:hAnsi="Times New Roman" w:cs="Times New Roman"/>
          <w:b/>
          <w:bCs/>
          <w:color w:val="000000"/>
        </w:rPr>
        <w:t>nurodytos pasiūlymo pateikimo termino pabaigos.</w:t>
      </w:r>
    </w:p>
    <w:p w14:paraId="2CD34C98" w14:textId="77777777" w:rsidR="000B71BB" w:rsidRPr="00065761" w:rsidRDefault="000B71BB" w:rsidP="000B71BB">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Pr="00065761">
        <w:rPr>
          <w:rFonts w:ascii="Times New Roman" w:hAnsi="Times New Roman" w:cs="Times New Roman"/>
        </w:rPr>
        <w:t>.2. Ekonomiškai naudingiausias pasiūlymas išrenkamas pagal kainą.</w:t>
      </w:r>
    </w:p>
    <w:p w14:paraId="412E2681" w14:textId="77777777" w:rsidR="000B71BB" w:rsidRPr="00065761" w:rsidRDefault="000B71BB" w:rsidP="000B71BB">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Pr="00065761">
        <w:rPr>
          <w:rFonts w:ascii="Times New Roman" w:hAnsi="Times New Roman" w:cs="Times New Roman"/>
        </w:rPr>
        <w:t>.3. Pirkimo metu perkančioji organizacija su tiekėjais nesiderės.</w:t>
      </w:r>
    </w:p>
    <w:p w14:paraId="2288010D" w14:textId="77777777" w:rsidR="000B71BB" w:rsidRPr="00065761" w:rsidRDefault="000B71BB" w:rsidP="000B71BB">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Pr="00065761">
        <w:rPr>
          <w:rFonts w:ascii="Times New Roman" w:hAnsi="Times New Roman" w:cs="Times New Roman"/>
        </w:rPr>
        <w:t>.4. Pasiūlymų vertinimo metu perkančioji organizacija:</w:t>
      </w:r>
    </w:p>
    <w:p w14:paraId="569D0F8F" w14:textId="77777777" w:rsidR="000B71BB" w:rsidRPr="00065761" w:rsidRDefault="000B71BB" w:rsidP="000B71BB">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Pr="00065761">
        <w:rPr>
          <w:rFonts w:ascii="Times New Roman" w:hAnsi="Times New Roman" w:cs="Times New Roman"/>
        </w:rPr>
        <w:t>.4.</w:t>
      </w:r>
      <w:r>
        <w:rPr>
          <w:rFonts w:ascii="Times New Roman" w:hAnsi="Times New Roman" w:cs="Times New Roman"/>
        </w:rPr>
        <w:t>1</w:t>
      </w:r>
      <w:r w:rsidRPr="00065761">
        <w:rPr>
          <w:rFonts w:ascii="Times New Roman" w:hAnsi="Times New Roman" w:cs="Times New Roman"/>
        </w:rPr>
        <w:t>. įvertina, ar tiekėjo pasiūlyme nėra nurodytos kainos apskaičiavimo klaidų;</w:t>
      </w:r>
    </w:p>
    <w:p w14:paraId="626AD7DC" w14:textId="77777777" w:rsidR="000B71BB" w:rsidRPr="00065761" w:rsidRDefault="000B71BB" w:rsidP="000B71BB">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Pr="00065761">
        <w:rPr>
          <w:rFonts w:ascii="Times New Roman" w:hAnsi="Times New Roman" w:cs="Times New Roman"/>
        </w:rPr>
        <w:t>.4.</w:t>
      </w:r>
      <w:r>
        <w:rPr>
          <w:rFonts w:ascii="Times New Roman" w:hAnsi="Times New Roman" w:cs="Times New Roman"/>
        </w:rPr>
        <w:t>2</w:t>
      </w:r>
      <w:r w:rsidRPr="00065761">
        <w:rPr>
          <w:rFonts w:ascii="Times New Roman" w:hAnsi="Times New Roman" w:cs="Times New Roman"/>
        </w:rPr>
        <w:t xml:space="preserve">. įvertina, ar tiekėjo pasiūlyme nurodyta kaina nėra per didelė ir perkančiajai organizacijai nepriimtina. </w:t>
      </w:r>
      <w:r>
        <w:rPr>
          <w:rFonts w:ascii="Times New Roman" w:hAnsi="Times New Roman" w:cs="Times New Roman"/>
        </w:rPr>
        <w:t>Pasiūlymas atmetamas, jei siūloma kaina yra per didelė ir perkančiajai organizacijai nepriimtina (viršija planuojamą maksimalią pirkimo vertę);</w:t>
      </w:r>
    </w:p>
    <w:p w14:paraId="37E7F6E1" w14:textId="77777777" w:rsidR="000B71BB" w:rsidRDefault="000B71BB" w:rsidP="000B71BB">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Pr="00065761">
        <w:rPr>
          <w:rFonts w:ascii="Times New Roman" w:hAnsi="Times New Roman" w:cs="Times New Roman"/>
        </w:rPr>
        <w:t>.4.</w:t>
      </w:r>
      <w:r>
        <w:rPr>
          <w:rFonts w:ascii="Times New Roman" w:hAnsi="Times New Roman" w:cs="Times New Roman"/>
        </w:rPr>
        <w:t>3</w:t>
      </w:r>
      <w:r w:rsidRPr="00065761">
        <w:rPr>
          <w:rFonts w:ascii="Times New Roman" w:hAnsi="Times New Roman" w:cs="Times New Roman"/>
        </w:rPr>
        <w:t xml:space="preserve">. </w:t>
      </w:r>
      <w:r w:rsidRPr="00AA6914">
        <w:rPr>
          <w:rFonts w:ascii="Times New Roman" w:hAnsi="Times New Roman" w:cs="Times New Roman"/>
        </w:rPr>
        <w:t xml:space="preserve">įvertina, ar pagal pateiktuose dokumentuose nurodytą informaciją tiekėjas neturi pašalinimo pagrindo </w:t>
      </w:r>
      <w:r>
        <w:rPr>
          <w:rFonts w:ascii="Times New Roman" w:hAnsi="Times New Roman" w:cs="Times New Roman"/>
        </w:rPr>
        <w:t>pagal VPĮ 46 straipsnio 2¹ dalį;</w:t>
      </w:r>
    </w:p>
    <w:p w14:paraId="58F6D50D" w14:textId="77777777" w:rsidR="000B71BB" w:rsidRPr="00801D75" w:rsidRDefault="000B71BB" w:rsidP="000B71BB">
      <w:pPr>
        <w:pStyle w:val="prastasiniatinklio"/>
        <w:spacing w:before="0" w:beforeAutospacing="0" w:after="0" w:afterAutospacing="0"/>
        <w:ind w:firstLine="1296"/>
        <w:jc w:val="both"/>
        <w:rPr>
          <w:rFonts w:ascii="Times New Roman" w:hAnsi="Times New Roman" w:cs="Times New Roman"/>
          <w:color w:val="FF0000"/>
        </w:rPr>
      </w:pPr>
      <w:r>
        <w:rPr>
          <w:rFonts w:ascii="Times New Roman" w:hAnsi="Times New Roman" w:cs="Times New Roman"/>
        </w:rPr>
        <w:t xml:space="preserve">7.4.4. </w:t>
      </w:r>
      <w:r w:rsidRPr="004B5C65">
        <w:rPr>
          <w:rFonts w:ascii="Times New Roman" w:hAnsi="Times New Roman" w:cs="Times New Roman"/>
        </w:rPr>
        <w:t>įvertina, ar pagal pateiktuose dokumentuose nurodytą informaciją galimas laimėtojas atitinka kvalifikacijos reikalavimus tiekė</w:t>
      </w:r>
      <w:r>
        <w:rPr>
          <w:rFonts w:ascii="Times New Roman" w:hAnsi="Times New Roman" w:cs="Times New Roman"/>
        </w:rPr>
        <w:t>jui (Sąlygų 3.2</w:t>
      </w:r>
      <w:r w:rsidRPr="004B5C65">
        <w:rPr>
          <w:rFonts w:ascii="Times New Roman" w:hAnsi="Times New Roman" w:cs="Times New Roman"/>
        </w:rPr>
        <w:t>.).</w:t>
      </w:r>
    </w:p>
    <w:p w14:paraId="10584039" w14:textId="77777777" w:rsidR="000B71BB" w:rsidRDefault="000B71BB" w:rsidP="000B71BB">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Pr="00065761">
        <w:rPr>
          <w:rFonts w:ascii="Times New Roman" w:hAnsi="Times New Roman" w:cs="Times New Roman"/>
        </w:rPr>
        <w:t>.5.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dėl atitikties kvalifikacijos reikalavimams, tiekėjo įgaliojimas asmeniui pasirašyti pasiūlymą, jungtinės veiklos sutartis ir dokumentai, nesusiję su pirkimo objektu, jo techninėmis charakteristikomis, sutarties vykdymo sąlygomis ar pasiūlymo kaina.</w:t>
      </w:r>
    </w:p>
    <w:p w14:paraId="4E4586CE" w14:textId="35B04E38" w:rsidR="00F01C7C" w:rsidRPr="00065761" w:rsidRDefault="00F01C7C" w:rsidP="000B71BB">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7.6. </w:t>
      </w:r>
      <w:r>
        <w:rPr>
          <w:rFonts w:ascii="Times New Roman" w:hAnsi="Times New Roman" w:cs="Times New Roman"/>
        </w:rPr>
        <w:t>Pasiūlymai tikslinami, papildomi arba paaiškinami vadovaujantis Viešųjų pirkimų tarnybos direktoriaus 2022 m. gruodžio 30 d. įsakymu Nr. 1S-240 patvirtintomis „Pasiūlymų patikslinimo, papildymo ar paaiškinimo taisyklėmis“.</w:t>
      </w:r>
    </w:p>
    <w:p w14:paraId="24A47EC9" w14:textId="1B9565AA" w:rsidR="000B71BB" w:rsidRPr="00065761" w:rsidRDefault="000B71BB" w:rsidP="000B71BB">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Pr="00065761">
        <w:rPr>
          <w:rFonts w:ascii="Times New Roman" w:hAnsi="Times New Roman" w:cs="Times New Roman"/>
        </w:rPr>
        <w:t>.</w:t>
      </w:r>
      <w:r w:rsidR="00F01C7C">
        <w:rPr>
          <w:rFonts w:ascii="Times New Roman" w:hAnsi="Times New Roman" w:cs="Times New Roman"/>
        </w:rPr>
        <w:t>7</w:t>
      </w:r>
      <w:r w:rsidRPr="00065761">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55A0A1B6" w14:textId="010CBA27" w:rsidR="000B71BB" w:rsidRPr="00065761" w:rsidRDefault="000B71BB" w:rsidP="000B71BB">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Pr="00065761">
        <w:rPr>
          <w:rFonts w:ascii="Times New Roman" w:hAnsi="Times New Roman" w:cs="Times New Roman"/>
        </w:rPr>
        <w:t>.</w:t>
      </w:r>
      <w:r w:rsidR="00F01C7C">
        <w:rPr>
          <w:rFonts w:ascii="Times New Roman" w:hAnsi="Times New Roman" w:cs="Times New Roman"/>
        </w:rPr>
        <w:t>8</w:t>
      </w:r>
      <w:r w:rsidRPr="00065761">
        <w:rPr>
          <w:rFonts w:ascii="Times New Roman" w:hAnsi="Times New Roman" w:cs="Times New Roman"/>
        </w:rPr>
        <w:t>.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0E68A1E8" w14:textId="2FC0E125" w:rsidR="000B71BB" w:rsidRPr="00065761" w:rsidRDefault="000B71BB" w:rsidP="000B71BB">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Pr="00065761">
        <w:rPr>
          <w:rFonts w:ascii="Times New Roman" w:hAnsi="Times New Roman" w:cs="Times New Roman"/>
        </w:rPr>
        <w:t>.</w:t>
      </w:r>
      <w:r w:rsidR="00F01C7C">
        <w:rPr>
          <w:rFonts w:ascii="Times New Roman" w:hAnsi="Times New Roman" w:cs="Times New Roman"/>
        </w:rPr>
        <w:t>9</w:t>
      </w:r>
      <w:r w:rsidRPr="00065761">
        <w:rPr>
          <w:rFonts w:ascii="Times New Roman" w:hAnsi="Times New Roman" w:cs="Times New Roman"/>
        </w:rPr>
        <w:t xml:space="preserve">. Sudaroma pasiūlymų eilė. Į pasiūlymų eilę įtraukiami tiekėjai, kurių pasiūlymai atitiko pirkimo dokumentuose nustatytus reikalavimus. Pasiūlymų eilė sudaroma ekonominio </w:t>
      </w:r>
      <w:r w:rsidRPr="00065761">
        <w:rPr>
          <w:rFonts w:ascii="Times New Roman" w:hAnsi="Times New Roman" w:cs="Times New Roman"/>
        </w:rPr>
        <w:lastRenderedPageBreak/>
        <w:t>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5F17EC23" w14:textId="370B4E0C" w:rsidR="000B71BB" w:rsidRDefault="000B71BB" w:rsidP="000B71BB">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Pr="00065761">
        <w:rPr>
          <w:rFonts w:ascii="Times New Roman" w:hAnsi="Times New Roman" w:cs="Times New Roman"/>
        </w:rPr>
        <w:t>.</w:t>
      </w:r>
      <w:r w:rsidR="00F01C7C">
        <w:rPr>
          <w:rFonts w:ascii="Times New Roman" w:hAnsi="Times New Roman" w:cs="Times New Roman"/>
        </w:rPr>
        <w:t>10</w:t>
      </w:r>
      <w:r w:rsidRPr="00065761">
        <w:rPr>
          <w:rFonts w:ascii="Times New Roman" w:hAnsi="Times New Roman" w:cs="Times New Roman"/>
        </w:rPr>
        <w:t xml:space="preserve">. Laimėtoju gali būti pasirenkamas tik toks tiekėjas, kurio pasiūlymas atitinka pirkimo dokumentuose nustatytus reikalavimus ir jo pasiūlymo kaina nėra per didelė ir perkančiajai organizacijai nepriimtina. </w:t>
      </w:r>
      <w:r w:rsidR="00F01C7C" w:rsidRPr="00F01C7C">
        <w:rPr>
          <w:rFonts w:ascii="Times New Roman" w:hAnsi="Times New Roman" w:cs="Times New Roman"/>
        </w:rPr>
        <w:t>Kaina laikytina per didele ir nepriimtina, jei ji viršija pirkimui skirtas lėšas.</w:t>
      </w:r>
    </w:p>
    <w:p w14:paraId="52DC6552" w14:textId="5DE00971" w:rsidR="00F01C7C" w:rsidRPr="00F01C7C" w:rsidRDefault="00F01C7C" w:rsidP="00F01C7C">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7.11. </w:t>
      </w:r>
      <w:r w:rsidRPr="00F01C7C">
        <w:rPr>
          <w:rFonts w:ascii="Times New Roman" w:hAnsi="Times New Roman" w:cs="Times New Roman"/>
          <w:sz w:val="24"/>
          <w:szCs w:val="24"/>
        </w:rPr>
        <w:t>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33CAF706" w14:textId="3342753E" w:rsidR="000B71BB" w:rsidRPr="00065761" w:rsidRDefault="000B71BB" w:rsidP="000B71BB">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Pr="00065761">
        <w:rPr>
          <w:rFonts w:ascii="Times New Roman" w:hAnsi="Times New Roman" w:cs="Times New Roman"/>
        </w:rPr>
        <w:t>.1</w:t>
      </w:r>
      <w:r w:rsidR="00F01C7C">
        <w:rPr>
          <w:rFonts w:ascii="Times New Roman" w:hAnsi="Times New Roman" w:cs="Times New Roman"/>
        </w:rPr>
        <w:t>2</w:t>
      </w:r>
      <w:r w:rsidRPr="00065761">
        <w:rPr>
          <w:rFonts w:ascii="Times New Roman" w:hAnsi="Times New Roman" w:cs="Times New Roman"/>
        </w:rPr>
        <w:t xml:space="preserve">. Perkančioji organizacija suinteresuotiems dalyviams ne vėliau kaip per </w:t>
      </w:r>
      <w:r w:rsidR="00DC5A50">
        <w:rPr>
          <w:rFonts w:ascii="Times New Roman" w:hAnsi="Times New Roman" w:cs="Times New Roman"/>
        </w:rPr>
        <w:t>3</w:t>
      </w:r>
      <w:r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0C7361C5" w14:textId="54BF4175" w:rsidR="000B71BB" w:rsidRDefault="000B71BB" w:rsidP="000B71BB">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Pr="00065761">
        <w:rPr>
          <w:rFonts w:ascii="Times New Roman" w:hAnsi="Times New Roman" w:cs="Times New Roman"/>
        </w:rPr>
        <w:t>.1</w:t>
      </w:r>
      <w:r w:rsidR="00F01C7C">
        <w:rPr>
          <w:rFonts w:ascii="Times New Roman" w:hAnsi="Times New Roman" w:cs="Times New Roman"/>
        </w:rPr>
        <w:t>3</w:t>
      </w:r>
      <w:r w:rsidRPr="00065761">
        <w:rPr>
          <w:rFonts w:ascii="Times New Roman" w:hAnsi="Times New Roman" w:cs="Times New Roman"/>
        </w:rPr>
        <w:t>. Tiekėjas, kurio pasiūlymas laimėjo, kviečiamas sudaryti pirkimo sutartį.</w:t>
      </w:r>
    </w:p>
    <w:p w14:paraId="570860F7" w14:textId="366BC6E6" w:rsidR="00F01C7C" w:rsidRPr="00F01C7C" w:rsidRDefault="00F01C7C" w:rsidP="00F01C7C">
      <w:pPr>
        <w:spacing w:after="0" w:line="240" w:lineRule="auto"/>
        <w:ind w:firstLine="1296"/>
        <w:jc w:val="both"/>
        <w:rPr>
          <w:rFonts w:ascii="Times New Roman" w:hAnsi="Times New Roman" w:cs="Times New Roman"/>
          <w:sz w:val="24"/>
          <w:szCs w:val="24"/>
        </w:rPr>
      </w:pPr>
      <w:r>
        <w:rPr>
          <w:rFonts w:ascii="Times New Roman" w:hAnsi="Times New Roman" w:cs="Times New Roman"/>
        </w:rPr>
        <w:t xml:space="preserve">7.14. </w:t>
      </w:r>
      <w:r w:rsidRPr="00F01C7C">
        <w:rPr>
          <w:rFonts w:ascii="Times New Roman" w:hAnsi="Times New Roman" w:cs="Times New Roman"/>
          <w:sz w:val="24"/>
          <w:szCs w:val="24"/>
        </w:rPr>
        <w:t>Perkančioji organizacija pasilieka galimybę sudaryti vieną pirkimo sutartį dėl nurodytų pirkimo dalių ar jų grupių, dėl kurių pagal pirkimo dokumentus laimėtoju gali būti nustatomas tas pats tiekėjas.</w:t>
      </w:r>
    </w:p>
    <w:p w14:paraId="3129D9C4" w14:textId="777CC210" w:rsidR="00F01C7C" w:rsidRDefault="00F01C7C" w:rsidP="000B71BB">
      <w:pPr>
        <w:pStyle w:val="prastasiniatinklio"/>
        <w:spacing w:before="0" w:beforeAutospacing="0" w:after="0" w:afterAutospacing="0"/>
        <w:ind w:firstLine="1296"/>
        <w:jc w:val="both"/>
        <w:rPr>
          <w:rFonts w:ascii="Times New Roman" w:hAnsi="Times New Roman" w:cs="Times New Roman"/>
        </w:rPr>
      </w:pPr>
    </w:p>
    <w:p w14:paraId="0FC44A90" w14:textId="77777777" w:rsidR="00D209E0" w:rsidRPr="003A18B8" w:rsidRDefault="00D209E0" w:rsidP="00D209E0">
      <w:pPr>
        <w:tabs>
          <w:tab w:val="left" w:pos="1418"/>
        </w:tabs>
        <w:spacing w:after="0" w:line="240" w:lineRule="auto"/>
        <w:jc w:val="both"/>
        <w:rPr>
          <w:rFonts w:ascii="Times New Roman" w:hAnsi="Times New Roman" w:cs="Times New Roman"/>
          <w:sz w:val="24"/>
          <w:szCs w:val="24"/>
        </w:rPr>
      </w:pPr>
    </w:p>
    <w:p w14:paraId="038227A6" w14:textId="6B48ED5F" w:rsidR="00D209E0" w:rsidRPr="003A18B8" w:rsidRDefault="00623B80" w:rsidP="00D209E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VIII</w:t>
      </w:r>
      <w:r w:rsidR="00D209E0" w:rsidRPr="003A18B8">
        <w:rPr>
          <w:rFonts w:ascii="Times New Roman" w:hAnsi="Times New Roman" w:cs="Times New Roman"/>
          <w:b/>
          <w:bCs/>
          <w:sz w:val="24"/>
          <w:szCs w:val="24"/>
        </w:rPr>
        <w:t>. KITOS SĄLYGOS IR INFORMACIJA</w:t>
      </w:r>
    </w:p>
    <w:p w14:paraId="1B7D6DF2" w14:textId="77777777" w:rsidR="0048059F" w:rsidRPr="0048059F" w:rsidRDefault="00D209E0" w:rsidP="0048059F">
      <w:pPr>
        <w:pStyle w:val="prastasiniatinklio"/>
        <w:spacing w:before="0" w:beforeAutospacing="0" w:after="0" w:afterAutospacing="0"/>
        <w:rPr>
          <w:rFonts w:ascii="Times New Roman" w:hAnsi="Times New Roman" w:cs="Times New Roman"/>
          <w:b/>
          <w:bCs/>
        </w:rPr>
      </w:pPr>
      <w:r w:rsidRPr="003A18B8">
        <w:rPr>
          <w:rFonts w:ascii="Times New Roman" w:hAnsi="Times New Roman" w:cs="Times New Roman"/>
        </w:rPr>
        <w:tab/>
      </w:r>
    </w:p>
    <w:p w14:paraId="35EFA9DE" w14:textId="77777777" w:rsidR="0048059F" w:rsidRPr="0048059F" w:rsidRDefault="0048059F" w:rsidP="0048059F">
      <w:pPr>
        <w:spacing w:after="0" w:line="240" w:lineRule="auto"/>
        <w:ind w:firstLine="1296"/>
        <w:jc w:val="both"/>
        <w:rPr>
          <w:rFonts w:ascii="Times New Roman" w:hAnsi="Times New Roman" w:cs="Times New Roman"/>
          <w:sz w:val="24"/>
          <w:szCs w:val="24"/>
        </w:rPr>
      </w:pPr>
      <w:r w:rsidRPr="0048059F">
        <w:rPr>
          <w:rFonts w:ascii="Times New Roman" w:hAnsi="Times New Roman" w:cs="Times New Roman"/>
          <w:sz w:val="24"/>
          <w:szCs w:val="24"/>
        </w:rPr>
        <w:t>8.1. Tiekėjas, kuris mano, kad perkančioji organizacija nesilaikė Lietuvos Respublikos VPĮ reikalavimų ir tuo pažeidė ar pažeis jo teisėtus interesus, turi teisę iki pirkimo sutarties sudarymo pareikšti pretenziją perkančiajai organizacijai dėl perkančiosios organizacijos veiksmų ar priimtų sprendimų.</w:t>
      </w:r>
    </w:p>
    <w:p w14:paraId="46547207" w14:textId="77777777" w:rsidR="0048059F" w:rsidRPr="0048059F" w:rsidRDefault="0048059F" w:rsidP="0048059F">
      <w:pPr>
        <w:spacing w:after="0" w:line="240" w:lineRule="auto"/>
        <w:ind w:firstLine="1296"/>
        <w:jc w:val="both"/>
        <w:rPr>
          <w:rFonts w:ascii="Times New Roman" w:hAnsi="Times New Roman" w:cs="Times New Roman"/>
          <w:sz w:val="24"/>
          <w:szCs w:val="24"/>
        </w:rPr>
      </w:pPr>
      <w:r w:rsidRPr="0048059F">
        <w:rPr>
          <w:rFonts w:ascii="Times New Roman" w:hAnsi="Times New Roman" w:cs="Times New Roman"/>
          <w:sz w:val="24"/>
          <w:szCs w:val="24"/>
        </w:rPr>
        <w:t>8.2. Perkančioji organizacija negali sudaryti pirkimo sutarties anksčiau negu po 5 darbo dienų nuo rašytinio pranešimo apie jos priimtą sprendimą išsiuntimo pretenziją pateikusiam tiekėjui ir suinteresuotiems dalyviams dienos.</w:t>
      </w:r>
    </w:p>
    <w:p w14:paraId="30A76237" w14:textId="77777777" w:rsidR="0048059F" w:rsidRPr="0048059F" w:rsidRDefault="0048059F" w:rsidP="0048059F">
      <w:pPr>
        <w:spacing w:after="0" w:line="240" w:lineRule="auto"/>
        <w:ind w:firstLine="1296"/>
        <w:jc w:val="both"/>
        <w:rPr>
          <w:rFonts w:ascii="Times New Roman" w:hAnsi="Times New Roman" w:cs="Times New Roman"/>
          <w:sz w:val="24"/>
          <w:szCs w:val="24"/>
        </w:rPr>
      </w:pPr>
      <w:r w:rsidRPr="0048059F">
        <w:rPr>
          <w:rFonts w:ascii="Times New Roman" w:hAnsi="Times New Roman" w:cs="Times New Roman"/>
          <w:sz w:val="24"/>
          <w:szCs w:val="24"/>
        </w:rPr>
        <w:t xml:space="preserve">8.3. Perkančioji organizacija turi teisę savo iniciatyva nutraukti pradėtas pirkimo procedūras. Tai gali būti atliekama bet kuriuo metu iki pirkimo sutarties sudarymo, jeigu atsirado aplinkybių, kurių nebuvo galima numatyti. </w:t>
      </w:r>
    </w:p>
    <w:p w14:paraId="206FB27F" w14:textId="77777777" w:rsidR="0048059F" w:rsidRPr="0048059F" w:rsidRDefault="0048059F" w:rsidP="0048059F">
      <w:pPr>
        <w:spacing w:after="0" w:line="240" w:lineRule="auto"/>
        <w:ind w:firstLine="1296"/>
        <w:jc w:val="both"/>
        <w:rPr>
          <w:rFonts w:ascii="Times New Roman" w:hAnsi="Times New Roman" w:cs="Times New Roman"/>
          <w:sz w:val="24"/>
          <w:szCs w:val="24"/>
        </w:rPr>
      </w:pPr>
      <w:r w:rsidRPr="0048059F">
        <w:rPr>
          <w:rFonts w:ascii="Times New Roman" w:hAnsi="Times New Roman" w:cs="Times New Roman"/>
          <w:sz w:val="24"/>
          <w:szCs w:val="24"/>
        </w:rPr>
        <w:t xml:space="preserve">8.4. Ginčai dėl pirkimo nagrinėjami, žala tiekėjui atlyginama, pirkimo sutartis pripažįstama negaliojančia bei alternatyvios sankcijos taikomos vadovaujantis Lietuvos Respublikos </w:t>
      </w:r>
      <w:hyperlink r:id="rId15" w:tgtFrame="_blank" w:history="1">
        <w:r w:rsidRPr="0048059F">
          <w:rPr>
            <w:rFonts w:ascii="Times New Roman" w:hAnsi="Times New Roman" w:cs="Times New Roman"/>
            <w:color w:val="000000"/>
            <w:sz w:val="24"/>
            <w:szCs w:val="24"/>
          </w:rPr>
          <w:t>VPĮ VII skyriaus</w:t>
        </w:r>
      </w:hyperlink>
      <w:r w:rsidRPr="0048059F">
        <w:rPr>
          <w:rFonts w:ascii="Times New Roman" w:hAnsi="Times New Roman" w:cs="Times New Roman"/>
          <w:color w:val="000000"/>
          <w:sz w:val="24"/>
          <w:szCs w:val="24"/>
        </w:rPr>
        <w:t xml:space="preserve"> </w:t>
      </w:r>
      <w:r w:rsidRPr="0048059F">
        <w:rPr>
          <w:rFonts w:ascii="Times New Roman" w:hAnsi="Times New Roman" w:cs="Times New Roman"/>
          <w:sz w:val="24"/>
          <w:szCs w:val="24"/>
        </w:rPr>
        <w:t>nuostatomis.</w:t>
      </w:r>
    </w:p>
    <w:p w14:paraId="4F6618D2" w14:textId="77777777" w:rsidR="0048059F" w:rsidRDefault="0048059F" w:rsidP="0048059F">
      <w:pPr>
        <w:tabs>
          <w:tab w:val="left" w:pos="1418"/>
        </w:tabs>
        <w:spacing w:after="0" w:line="240" w:lineRule="auto"/>
        <w:jc w:val="both"/>
        <w:rPr>
          <w:rFonts w:ascii="Times New Roman" w:eastAsia="Arial Unicode MS" w:hAnsi="Times New Roman" w:cs="Times New Roman"/>
          <w:b/>
          <w:bCs/>
          <w:caps/>
          <w:color w:val="000000"/>
          <w:spacing w:val="4"/>
          <w:sz w:val="24"/>
          <w:szCs w:val="24"/>
        </w:rPr>
      </w:pPr>
    </w:p>
    <w:p w14:paraId="354B24F2" w14:textId="1AD31EE3" w:rsidR="00E12579" w:rsidRDefault="0048059F" w:rsidP="0048059F">
      <w:pPr>
        <w:tabs>
          <w:tab w:val="left" w:pos="1418"/>
        </w:tabs>
        <w:spacing w:after="0" w:line="240" w:lineRule="auto"/>
        <w:jc w:val="center"/>
        <w:rPr>
          <w:rFonts w:ascii="Times New Roman" w:eastAsia="Arial Unicode MS" w:hAnsi="Times New Roman" w:cs="Times New Roman"/>
          <w:b/>
          <w:bCs/>
          <w:caps/>
          <w:color w:val="000000"/>
          <w:spacing w:val="4"/>
          <w:sz w:val="24"/>
          <w:szCs w:val="24"/>
        </w:rPr>
      </w:pPr>
      <w:r>
        <w:rPr>
          <w:rFonts w:ascii="Times New Roman" w:eastAsia="Arial Unicode MS" w:hAnsi="Times New Roman" w:cs="Times New Roman"/>
          <w:b/>
          <w:bCs/>
          <w:caps/>
          <w:color w:val="000000"/>
          <w:spacing w:val="4"/>
          <w:sz w:val="24"/>
          <w:szCs w:val="24"/>
        </w:rPr>
        <w:t>I</w:t>
      </w:r>
      <w:r w:rsidR="00D209E0" w:rsidRPr="003A18B8">
        <w:rPr>
          <w:rFonts w:ascii="Times New Roman" w:eastAsia="Arial Unicode MS" w:hAnsi="Times New Roman" w:cs="Times New Roman"/>
          <w:b/>
          <w:bCs/>
          <w:caps/>
          <w:color w:val="000000"/>
          <w:spacing w:val="4"/>
          <w:sz w:val="24"/>
          <w:szCs w:val="24"/>
        </w:rPr>
        <w:t>X. PIRKIMO SĄLYGŲ PRIEDAI</w:t>
      </w:r>
    </w:p>
    <w:p w14:paraId="1501C1DD" w14:textId="77777777" w:rsidR="00DC2C49" w:rsidRPr="00DC2C49" w:rsidRDefault="00DC2C49" w:rsidP="00DC2C49">
      <w:pPr>
        <w:spacing w:after="0" w:line="240" w:lineRule="auto"/>
        <w:jc w:val="center"/>
        <w:outlineLvl w:val="0"/>
        <w:rPr>
          <w:rFonts w:ascii="Times New Roman" w:eastAsia="Arial Unicode MS" w:hAnsi="Times New Roman" w:cs="Times New Roman"/>
          <w:b/>
          <w:bCs/>
          <w:caps/>
          <w:color w:val="000000"/>
          <w:spacing w:val="4"/>
          <w:sz w:val="24"/>
          <w:szCs w:val="24"/>
        </w:rPr>
      </w:pPr>
    </w:p>
    <w:p w14:paraId="3C2D80C4" w14:textId="77777777" w:rsidR="0048059F" w:rsidRDefault="0048059F" w:rsidP="0048059F">
      <w:pPr>
        <w:pStyle w:val="prastasiniatinklio"/>
        <w:spacing w:before="0" w:beforeAutospacing="0" w:after="0" w:afterAutospacing="0"/>
        <w:ind w:firstLine="1418"/>
        <w:jc w:val="both"/>
        <w:rPr>
          <w:rFonts w:ascii="Times New Roman" w:hAnsi="Times New Roman" w:cs="Times New Roman"/>
        </w:rPr>
      </w:pPr>
      <w:r>
        <w:rPr>
          <w:rFonts w:ascii="Times New Roman" w:hAnsi="Times New Roman" w:cs="Times New Roman"/>
        </w:rPr>
        <w:t>9.1. 1 priedas. Pasiūlymo forma.</w:t>
      </w:r>
    </w:p>
    <w:p w14:paraId="38B1B78B" w14:textId="77777777" w:rsidR="0048059F" w:rsidRDefault="0048059F" w:rsidP="0048059F">
      <w:pPr>
        <w:pStyle w:val="prastasiniatinklio"/>
        <w:spacing w:before="0" w:beforeAutospacing="0" w:after="0" w:afterAutospacing="0"/>
        <w:ind w:firstLine="1418"/>
        <w:jc w:val="both"/>
        <w:rPr>
          <w:rFonts w:ascii="Times New Roman" w:hAnsi="Times New Roman" w:cs="Times New Roman"/>
        </w:rPr>
      </w:pPr>
      <w:r>
        <w:rPr>
          <w:rFonts w:ascii="Times New Roman" w:hAnsi="Times New Roman" w:cs="Times New Roman"/>
        </w:rPr>
        <w:t>9.2. 2 priedas. Specialistų sąrašas.</w:t>
      </w:r>
    </w:p>
    <w:p w14:paraId="14DB2F42" w14:textId="77777777" w:rsidR="0048059F" w:rsidRDefault="0048059F" w:rsidP="0048059F">
      <w:pPr>
        <w:pStyle w:val="prastasiniatinklio"/>
        <w:spacing w:before="0" w:beforeAutospacing="0" w:after="0" w:afterAutospacing="0"/>
        <w:ind w:firstLine="1418"/>
        <w:jc w:val="both"/>
        <w:rPr>
          <w:rFonts w:ascii="Times New Roman" w:hAnsi="Times New Roman" w:cs="Times New Roman"/>
        </w:rPr>
      </w:pPr>
      <w:r>
        <w:rPr>
          <w:rFonts w:ascii="Times New Roman" w:hAnsi="Times New Roman" w:cs="Times New Roman"/>
        </w:rPr>
        <w:t xml:space="preserve">9.3. 3 priedas. Žemės sklypų dokumentai.   </w:t>
      </w:r>
    </w:p>
    <w:p w14:paraId="37B0AFB3" w14:textId="77777777" w:rsidR="0048059F" w:rsidRDefault="0048059F" w:rsidP="0048059F">
      <w:pPr>
        <w:pStyle w:val="prastasiniatinklio"/>
        <w:spacing w:before="0" w:beforeAutospacing="0" w:after="0" w:afterAutospacing="0"/>
        <w:ind w:firstLine="1418"/>
        <w:jc w:val="both"/>
        <w:rPr>
          <w:rFonts w:ascii="Times New Roman" w:hAnsi="Times New Roman" w:cs="Times New Roman"/>
        </w:rPr>
      </w:pPr>
      <w:r>
        <w:rPr>
          <w:rFonts w:ascii="Times New Roman" w:hAnsi="Times New Roman" w:cs="Times New Roman"/>
        </w:rPr>
        <w:t>9.4. 4 priedas. Sutarties projektas.</w:t>
      </w:r>
    </w:p>
    <w:p w14:paraId="21D1C9CB" w14:textId="2B3C1CE6" w:rsidR="00E14382" w:rsidRPr="00117DBA" w:rsidRDefault="00E14382" w:rsidP="0048059F">
      <w:pPr>
        <w:pStyle w:val="prastasiniatinklio"/>
        <w:spacing w:before="0" w:beforeAutospacing="0" w:after="0" w:afterAutospacing="0"/>
        <w:ind w:firstLine="1296"/>
        <w:jc w:val="both"/>
        <w:rPr>
          <w:rFonts w:ascii="Times New Roman" w:hAnsi="Times New Roman" w:cs="Times New Roman"/>
        </w:rPr>
      </w:pPr>
    </w:p>
    <w:sectPr w:rsidR="00E14382" w:rsidRPr="00117DBA" w:rsidSect="00155A29">
      <w:headerReference w:type="even" r:id="rId16"/>
      <w:headerReference w:type="default" r:id="rId17"/>
      <w:footerReference w:type="even" r:id="rId18"/>
      <w:footerReference w:type="default" r:id="rId19"/>
      <w:headerReference w:type="first" r:id="rId20"/>
      <w:footerReference w:type="first" r:id="rId21"/>
      <w:pgSz w:w="12240" w:h="15840"/>
      <w:pgMar w:top="1134" w:right="567" w:bottom="1702"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C9846" w14:textId="77777777" w:rsidR="00B85A27" w:rsidRDefault="00B85A27">
      <w:pPr>
        <w:spacing w:after="0" w:line="240" w:lineRule="auto"/>
      </w:pPr>
      <w:r>
        <w:separator/>
      </w:r>
    </w:p>
  </w:endnote>
  <w:endnote w:type="continuationSeparator" w:id="0">
    <w:p w14:paraId="6FEB13A6" w14:textId="77777777" w:rsidR="00B85A27" w:rsidRDefault="00B85A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EC00E" w14:textId="77777777" w:rsidR="00C07F81" w:rsidRDefault="00C07F8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16969" w14:textId="77777777" w:rsidR="00C07F81" w:rsidRDefault="00C07F8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F7E9E" w14:textId="77777777" w:rsidR="00C07F81" w:rsidRDefault="00C07F8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EE875" w14:textId="77777777" w:rsidR="00B85A27" w:rsidRDefault="00B85A27">
      <w:pPr>
        <w:spacing w:after="0" w:line="240" w:lineRule="auto"/>
      </w:pPr>
      <w:r>
        <w:separator/>
      </w:r>
    </w:p>
  </w:footnote>
  <w:footnote w:type="continuationSeparator" w:id="0">
    <w:p w14:paraId="33B06985" w14:textId="77777777" w:rsidR="00B85A27" w:rsidRDefault="00B85A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B509C" w14:textId="77777777" w:rsidR="00C07F81" w:rsidRDefault="00C07F8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8F689F" w:rsidRDefault="00DF20A3">
    <w:pPr>
      <w:pStyle w:val="Antrats"/>
      <w:jc w:val="center"/>
    </w:pPr>
    <w:r>
      <w:fldChar w:fldCharType="begin"/>
    </w:r>
    <w:r>
      <w:instrText>PAGE   \* MERGEFORMAT</w:instrText>
    </w:r>
    <w:r>
      <w:fldChar w:fldCharType="separate"/>
    </w:r>
    <w:r w:rsidR="00DC2C49">
      <w:rPr>
        <w:noProof/>
      </w:rPr>
      <w:t>7</w:t>
    </w:r>
    <w:r>
      <w:rPr>
        <w:noProof/>
      </w:rPr>
      <w:fldChar w:fldCharType="end"/>
    </w:r>
  </w:p>
  <w:p w14:paraId="0A5B27C3" w14:textId="77777777" w:rsidR="008F689F" w:rsidRDefault="008F689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600EF" w14:textId="77777777" w:rsidR="00C07F81" w:rsidRDefault="00C07F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32298"/>
    <w:multiLevelType w:val="hybridMultilevel"/>
    <w:tmpl w:val="B44C737C"/>
    <w:lvl w:ilvl="0" w:tplc="B55C2F18">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78E4261D"/>
    <w:multiLevelType w:val="hybridMultilevel"/>
    <w:tmpl w:val="64104C7A"/>
    <w:lvl w:ilvl="0" w:tplc="CCE8804A">
      <w:start w:val="16"/>
      <w:numFmt w:val="decimal"/>
      <w:lvlText w:val="%1."/>
      <w:lvlJc w:val="left"/>
      <w:pPr>
        <w:ind w:left="2771" w:hanging="360"/>
      </w:pPr>
      <w:rPr>
        <w:rFonts w:hint="default"/>
        <w:b w:val="0"/>
        <w:bCs w:val="0"/>
        <w:i w:val="0"/>
        <w:iCs/>
      </w:rPr>
    </w:lvl>
    <w:lvl w:ilvl="1" w:tplc="B28AF168">
      <w:start w:val="1"/>
      <w:numFmt w:val="lowerLetter"/>
      <w:lvlText w:val="%2."/>
      <w:lvlJc w:val="left"/>
      <w:pPr>
        <w:ind w:left="1648" w:hanging="360"/>
      </w:pPr>
      <w:rPr>
        <w:b w:val="0"/>
        <w:bCs/>
      </w:rPr>
    </w:lvl>
    <w:lvl w:ilvl="2" w:tplc="0427001B">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27488041">
    <w:abstractNumId w:val="1"/>
  </w:num>
  <w:num w:numId="2" w16cid:durableId="1121611248">
    <w:abstractNumId w:val="3"/>
  </w:num>
  <w:num w:numId="3" w16cid:durableId="1879002736">
    <w:abstractNumId w:val="0"/>
  </w:num>
  <w:num w:numId="4" w16cid:durableId="7671213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111A9"/>
    <w:rsid w:val="0001165E"/>
    <w:rsid w:val="000119BD"/>
    <w:rsid w:val="00016590"/>
    <w:rsid w:val="00023C87"/>
    <w:rsid w:val="00026CEA"/>
    <w:rsid w:val="00027CBB"/>
    <w:rsid w:val="000339DC"/>
    <w:rsid w:val="00037262"/>
    <w:rsid w:val="00044113"/>
    <w:rsid w:val="00073312"/>
    <w:rsid w:val="00077BCD"/>
    <w:rsid w:val="00086411"/>
    <w:rsid w:val="00090F2C"/>
    <w:rsid w:val="000A432F"/>
    <w:rsid w:val="000A600E"/>
    <w:rsid w:val="000A6856"/>
    <w:rsid w:val="000B472F"/>
    <w:rsid w:val="000B71BB"/>
    <w:rsid w:val="000C1CF8"/>
    <w:rsid w:val="000C48A9"/>
    <w:rsid w:val="000C4AFC"/>
    <w:rsid w:val="000D114C"/>
    <w:rsid w:val="000E4726"/>
    <w:rsid w:val="000E4B9B"/>
    <w:rsid w:val="000F0B77"/>
    <w:rsid w:val="000F382C"/>
    <w:rsid w:val="000F70B5"/>
    <w:rsid w:val="00101DC2"/>
    <w:rsid w:val="001023AE"/>
    <w:rsid w:val="00106B2E"/>
    <w:rsid w:val="00111E0A"/>
    <w:rsid w:val="001139C9"/>
    <w:rsid w:val="00113F91"/>
    <w:rsid w:val="00117870"/>
    <w:rsid w:val="00117DBA"/>
    <w:rsid w:val="001216CC"/>
    <w:rsid w:val="00137548"/>
    <w:rsid w:val="00146453"/>
    <w:rsid w:val="00146D5B"/>
    <w:rsid w:val="001528B4"/>
    <w:rsid w:val="00155A29"/>
    <w:rsid w:val="00157710"/>
    <w:rsid w:val="001650EE"/>
    <w:rsid w:val="00165974"/>
    <w:rsid w:val="00165AD4"/>
    <w:rsid w:val="00173989"/>
    <w:rsid w:val="001769D2"/>
    <w:rsid w:val="001813E5"/>
    <w:rsid w:val="001861DF"/>
    <w:rsid w:val="00186C84"/>
    <w:rsid w:val="001973AE"/>
    <w:rsid w:val="001A2863"/>
    <w:rsid w:val="001A3814"/>
    <w:rsid w:val="001A3E3B"/>
    <w:rsid w:val="001B7158"/>
    <w:rsid w:val="001B7699"/>
    <w:rsid w:val="001C2E8D"/>
    <w:rsid w:val="001C3CF1"/>
    <w:rsid w:val="001C4C41"/>
    <w:rsid w:val="001D2A95"/>
    <w:rsid w:val="001D3D6B"/>
    <w:rsid w:val="001D764A"/>
    <w:rsid w:val="001E13A3"/>
    <w:rsid w:val="001E65DD"/>
    <w:rsid w:val="001F6EFB"/>
    <w:rsid w:val="00202C93"/>
    <w:rsid w:val="0020367B"/>
    <w:rsid w:val="002103F1"/>
    <w:rsid w:val="00214389"/>
    <w:rsid w:val="00215A62"/>
    <w:rsid w:val="002203BF"/>
    <w:rsid w:val="00222670"/>
    <w:rsid w:val="00225EEE"/>
    <w:rsid w:val="00227028"/>
    <w:rsid w:val="002340EB"/>
    <w:rsid w:val="002571A6"/>
    <w:rsid w:val="002620A9"/>
    <w:rsid w:val="00272185"/>
    <w:rsid w:val="002849CB"/>
    <w:rsid w:val="00293F90"/>
    <w:rsid w:val="002A2028"/>
    <w:rsid w:val="002A5143"/>
    <w:rsid w:val="002B02DA"/>
    <w:rsid w:val="002B18F3"/>
    <w:rsid w:val="002C27B9"/>
    <w:rsid w:val="002D05C1"/>
    <w:rsid w:val="002D20CE"/>
    <w:rsid w:val="002D2D5F"/>
    <w:rsid w:val="002E1D65"/>
    <w:rsid w:val="002E6E1F"/>
    <w:rsid w:val="002E7F3D"/>
    <w:rsid w:val="002F39BA"/>
    <w:rsid w:val="002F693B"/>
    <w:rsid w:val="00306C2D"/>
    <w:rsid w:val="00315D11"/>
    <w:rsid w:val="003266F6"/>
    <w:rsid w:val="003306EC"/>
    <w:rsid w:val="00333961"/>
    <w:rsid w:val="00334275"/>
    <w:rsid w:val="003353BC"/>
    <w:rsid w:val="00350F52"/>
    <w:rsid w:val="003547B0"/>
    <w:rsid w:val="00376161"/>
    <w:rsid w:val="00377E78"/>
    <w:rsid w:val="00393D3D"/>
    <w:rsid w:val="00397D5C"/>
    <w:rsid w:val="00397E57"/>
    <w:rsid w:val="003A18B8"/>
    <w:rsid w:val="003A6AC1"/>
    <w:rsid w:val="003B4DBC"/>
    <w:rsid w:val="003C0355"/>
    <w:rsid w:val="003D5E9A"/>
    <w:rsid w:val="003D772D"/>
    <w:rsid w:val="003E3F2A"/>
    <w:rsid w:val="003E7EF7"/>
    <w:rsid w:val="003F5B9D"/>
    <w:rsid w:val="004045F9"/>
    <w:rsid w:val="00404EA0"/>
    <w:rsid w:val="004113DF"/>
    <w:rsid w:val="00415878"/>
    <w:rsid w:val="00417783"/>
    <w:rsid w:val="004204A6"/>
    <w:rsid w:val="00427091"/>
    <w:rsid w:val="00427A53"/>
    <w:rsid w:val="00441AAE"/>
    <w:rsid w:val="0045360D"/>
    <w:rsid w:val="00454E17"/>
    <w:rsid w:val="0048059F"/>
    <w:rsid w:val="004A7183"/>
    <w:rsid w:val="004B5B16"/>
    <w:rsid w:val="004C6BD9"/>
    <w:rsid w:val="004D0E63"/>
    <w:rsid w:val="004D69E9"/>
    <w:rsid w:val="004D71E7"/>
    <w:rsid w:val="004D78AE"/>
    <w:rsid w:val="004E514D"/>
    <w:rsid w:val="004E686B"/>
    <w:rsid w:val="004F6BC9"/>
    <w:rsid w:val="005062D6"/>
    <w:rsid w:val="00510F35"/>
    <w:rsid w:val="00512DF8"/>
    <w:rsid w:val="005143CC"/>
    <w:rsid w:val="0051507B"/>
    <w:rsid w:val="00531486"/>
    <w:rsid w:val="005336D7"/>
    <w:rsid w:val="00535F64"/>
    <w:rsid w:val="0053730B"/>
    <w:rsid w:val="00540BBE"/>
    <w:rsid w:val="00550B06"/>
    <w:rsid w:val="005575F0"/>
    <w:rsid w:val="0056362F"/>
    <w:rsid w:val="00565DE0"/>
    <w:rsid w:val="005700F5"/>
    <w:rsid w:val="005779E8"/>
    <w:rsid w:val="00581283"/>
    <w:rsid w:val="00581439"/>
    <w:rsid w:val="00581E69"/>
    <w:rsid w:val="00585988"/>
    <w:rsid w:val="005A2767"/>
    <w:rsid w:val="005A7A2A"/>
    <w:rsid w:val="005C7739"/>
    <w:rsid w:val="005D6FE2"/>
    <w:rsid w:val="005F0B76"/>
    <w:rsid w:val="005F387F"/>
    <w:rsid w:val="006011F9"/>
    <w:rsid w:val="00605187"/>
    <w:rsid w:val="00610648"/>
    <w:rsid w:val="006110BB"/>
    <w:rsid w:val="006113EA"/>
    <w:rsid w:val="00617F0C"/>
    <w:rsid w:val="00620B9A"/>
    <w:rsid w:val="00620E3A"/>
    <w:rsid w:val="00620EE5"/>
    <w:rsid w:val="00623B80"/>
    <w:rsid w:val="00633309"/>
    <w:rsid w:val="00636842"/>
    <w:rsid w:val="00637D86"/>
    <w:rsid w:val="00640EFC"/>
    <w:rsid w:val="00641D9B"/>
    <w:rsid w:val="00655595"/>
    <w:rsid w:val="00672E98"/>
    <w:rsid w:val="006761F7"/>
    <w:rsid w:val="00681964"/>
    <w:rsid w:val="00681AD6"/>
    <w:rsid w:val="006871A6"/>
    <w:rsid w:val="0068730E"/>
    <w:rsid w:val="00696BF1"/>
    <w:rsid w:val="006A4ABD"/>
    <w:rsid w:val="006A6DEF"/>
    <w:rsid w:val="006B4C96"/>
    <w:rsid w:val="006B7082"/>
    <w:rsid w:val="006D4178"/>
    <w:rsid w:val="006D68A3"/>
    <w:rsid w:val="006E1057"/>
    <w:rsid w:val="006F1F3D"/>
    <w:rsid w:val="006F2D86"/>
    <w:rsid w:val="006F4DAB"/>
    <w:rsid w:val="00700C71"/>
    <w:rsid w:val="00702947"/>
    <w:rsid w:val="00706938"/>
    <w:rsid w:val="00707043"/>
    <w:rsid w:val="00715264"/>
    <w:rsid w:val="007237B9"/>
    <w:rsid w:val="007259DC"/>
    <w:rsid w:val="007343B4"/>
    <w:rsid w:val="007445A8"/>
    <w:rsid w:val="007447C3"/>
    <w:rsid w:val="007453DA"/>
    <w:rsid w:val="00752071"/>
    <w:rsid w:val="0075621C"/>
    <w:rsid w:val="0075686B"/>
    <w:rsid w:val="00756A52"/>
    <w:rsid w:val="00760228"/>
    <w:rsid w:val="00765F13"/>
    <w:rsid w:val="007667BB"/>
    <w:rsid w:val="007823AA"/>
    <w:rsid w:val="0079378A"/>
    <w:rsid w:val="00795156"/>
    <w:rsid w:val="007968C7"/>
    <w:rsid w:val="007A3772"/>
    <w:rsid w:val="007A4C37"/>
    <w:rsid w:val="007B0427"/>
    <w:rsid w:val="007C58A3"/>
    <w:rsid w:val="007C6FDF"/>
    <w:rsid w:val="007D0A82"/>
    <w:rsid w:val="007D0DBA"/>
    <w:rsid w:val="007D2A62"/>
    <w:rsid w:val="007D6A7D"/>
    <w:rsid w:val="007E7D75"/>
    <w:rsid w:val="007E7E71"/>
    <w:rsid w:val="007F1EC1"/>
    <w:rsid w:val="007F39D4"/>
    <w:rsid w:val="00804BC0"/>
    <w:rsid w:val="0080603B"/>
    <w:rsid w:val="00812610"/>
    <w:rsid w:val="008247C9"/>
    <w:rsid w:val="00825368"/>
    <w:rsid w:val="00826456"/>
    <w:rsid w:val="00826A22"/>
    <w:rsid w:val="008357E4"/>
    <w:rsid w:val="00835B4D"/>
    <w:rsid w:val="008365E4"/>
    <w:rsid w:val="00846449"/>
    <w:rsid w:val="008469EA"/>
    <w:rsid w:val="00857637"/>
    <w:rsid w:val="008617A7"/>
    <w:rsid w:val="00876D91"/>
    <w:rsid w:val="008836A8"/>
    <w:rsid w:val="0088572F"/>
    <w:rsid w:val="00886235"/>
    <w:rsid w:val="0089508B"/>
    <w:rsid w:val="00895B30"/>
    <w:rsid w:val="00896D92"/>
    <w:rsid w:val="008A09D1"/>
    <w:rsid w:val="008A2246"/>
    <w:rsid w:val="008B1CB6"/>
    <w:rsid w:val="008B1F4A"/>
    <w:rsid w:val="008B2A6C"/>
    <w:rsid w:val="008B2F2B"/>
    <w:rsid w:val="008B57E8"/>
    <w:rsid w:val="008B7873"/>
    <w:rsid w:val="008C6367"/>
    <w:rsid w:val="008C7F8D"/>
    <w:rsid w:val="008D1DBA"/>
    <w:rsid w:val="008D2E0B"/>
    <w:rsid w:val="008D7B77"/>
    <w:rsid w:val="008E210D"/>
    <w:rsid w:val="008F028B"/>
    <w:rsid w:val="008F689F"/>
    <w:rsid w:val="00900C7E"/>
    <w:rsid w:val="00904E7C"/>
    <w:rsid w:val="0090741A"/>
    <w:rsid w:val="00916CB5"/>
    <w:rsid w:val="009178AE"/>
    <w:rsid w:val="009258EC"/>
    <w:rsid w:val="00931062"/>
    <w:rsid w:val="0095158A"/>
    <w:rsid w:val="00952C12"/>
    <w:rsid w:val="00956DE3"/>
    <w:rsid w:val="0097082E"/>
    <w:rsid w:val="00970BB8"/>
    <w:rsid w:val="00970F7E"/>
    <w:rsid w:val="00974658"/>
    <w:rsid w:val="00976600"/>
    <w:rsid w:val="009857F4"/>
    <w:rsid w:val="0098668D"/>
    <w:rsid w:val="00986D2D"/>
    <w:rsid w:val="00986D97"/>
    <w:rsid w:val="009878A8"/>
    <w:rsid w:val="00994367"/>
    <w:rsid w:val="009A4193"/>
    <w:rsid w:val="009B058E"/>
    <w:rsid w:val="009B368C"/>
    <w:rsid w:val="009B4A9C"/>
    <w:rsid w:val="009C0634"/>
    <w:rsid w:val="009D0CE5"/>
    <w:rsid w:val="009E4833"/>
    <w:rsid w:val="009E61E6"/>
    <w:rsid w:val="009F5B68"/>
    <w:rsid w:val="00A124C0"/>
    <w:rsid w:val="00A156FF"/>
    <w:rsid w:val="00A16B99"/>
    <w:rsid w:val="00A177DF"/>
    <w:rsid w:val="00A3127D"/>
    <w:rsid w:val="00A34165"/>
    <w:rsid w:val="00A41BC6"/>
    <w:rsid w:val="00A523DD"/>
    <w:rsid w:val="00A54FE7"/>
    <w:rsid w:val="00A561BA"/>
    <w:rsid w:val="00A569A1"/>
    <w:rsid w:val="00A57376"/>
    <w:rsid w:val="00A67670"/>
    <w:rsid w:val="00A759C6"/>
    <w:rsid w:val="00A76432"/>
    <w:rsid w:val="00A764DA"/>
    <w:rsid w:val="00A8073C"/>
    <w:rsid w:val="00A862D8"/>
    <w:rsid w:val="00A87B9E"/>
    <w:rsid w:val="00A91705"/>
    <w:rsid w:val="00A91CC7"/>
    <w:rsid w:val="00AA02D7"/>
    <w:rsid w:val="00AA0A19"/>
    <w:rsid w:val="00AA366C"/>
    <w:rsid w:val="00AB3671"/>
    <w:rsid w:val="00AB41AA"/>
    <w:rsid w:val="00AB7D2B"/>
    <w:rsid w:val="00AC359F"/>
    <w:rsid w:val="00AD1675"/>
    <w:rsid w:val="00AD5C9C"/>
    <w:rsid w:val="00AD7737"/>
    <w:rsid w:val="00AE01A6"/>
    <w:rsid w:val="00AE29BF"/>
    <w:rsid w:val="00AE2FC6"/>
    <w:rsid w:val="00AF1FE3"/>
    <w:rsid w:val="00AF2895"/>
    <w:rsid w:val="00B02D58"/>
    <w:rsid w:val="00B15872"/>
    <w:rsid w:val="00B17DA2"/>
    <w:rsid w:val="00B20388"/>
    <w:rsid w:val="00B207AC"/>
    <w:rsid w:val="00B216AB"/>
    <w:rsid w:val="00B22285"/>
    <w:rsid w:val="00B234E1"/>
    <w:rsid w:val="00B25394"/>
    <w:rsid w:val="00B31F55"/>
    <w:rsid w:val="00B439B9"/>
    <w:rsid w:val="00B4681A"/>
    <w:rsid w:val="00B5127B"/>
    <w:rsid w:val="00B52C44"/>
    <w:rsid w:val="00B55415"/>
    <w:rsid w:val="00B55C22"/>
    <w:rsid w:val="00B60BDE"/>
    <w:rsid w:val="00B62800"/>
    <w:rsid w:val="00B63CE5"/>
    <w:rsid w:val="00B83E4F"/>
    <w:rsid w:val="00B84D45"/>
    <w:rsid w:val="00B85A27"/>
    <w:rsid w:val="00B91286"/>
    <w:rsid w:val="00B95456"/>
    <w:rsid w:val="00BB2C22"/>
    <w:rsid w:val="00BC1011"/>
    <w:rsid w:val="00BC1D67"/>
    <w:rsid w:val="00BC6309"/>
    <w:rsid w:val="00BE253C"/>
    <w:rsid w:val="00BE29BA"/>
    <w:rsid w:val="00BE3E90"/>
    <w:rsid w:val="00BE46CC"/>
    <w:rsid w:val="00BE7206"/>
    <w:rsid w:val="00BF4100"/>
    <w:rsid w:val="00C00302"/>
    <w:rsid w:val="00C041C6"/>
    <w:rsid w:val="00C07F81"/>
    <w:rsid w:val="00C121FA"/>
    <w:rsid w:val="00C17139"/>
    <w:rsid w:val="00C227D3"/>
    <w:rsid w:val="00C22F51"/>
    <w:rsid w:val="00C27BD0"/>
    <w:rsid w:val="00C44717"/>
    <w:rsid w:val="00C52B14"/>
    <w:rsid w:val="00C52C37"/>
    <w:rsid w:val="00C54354"/>
    <w:rsid w:val="00C56C4B"/>
    <w:rsid w:val="00C71342"/>
    <w:rsid w:val="00C72FCF"/>
    <w:rsid w:val="00C7317F"/>
    <w:rsid w:val="00C74BBB"/>
    <w:rsid w:val="00C74C11"/>
    <w:rsid w:val="00C8694C"/>
    <w:rsid w:val="00C93C00"/>
    <w:rsid w:val="00C9563B"/>
    <w:rsid w:val="00CA7A2B"/>
    <w:rsid w:val="00CB2F32"/>
    <w:rsid w:val="00CB378A"/>
    <w:rsid w:val="00CC728B"/>
    <w:rsid w:val="00CD0671"/>
    <w:rsid w:val="00CD4216"/>
    <w:rsid w:val="00CD7211"/>
    <w:rsid w:val="00CE1C19"/>
    <w:rsid w:val="00CE6FEA"/>
    <w:rsid w:val="00CF4A33"/>
    <w:rsid w:val="00CF58F0"/>
    <w:rsid w:val="00CF5BC8"/>
    <w:rsid w:val="00D03D31"/>
    <w:rsid w:val="00D03F49"/>
    <w:rsid w:val="00D06C5B"/>
    <w:rsid w:val="00D17BFB"/>
    <w:rsid w:val="00D209E0"/>
    <w:rsid w:val="00D35E5E"/>
    <w:rsid w:val="00D36009"/>
    <w:rsid w:val="00D37F60"/>
    <w:rsid w:val="00D41FD6"/>
    <w:rsid w:val="00D440FC"/>
    <w:rsid w:val="00D542B9"/>
    <w:rsid w:val="00D542E1"/>
    <w:rsid w:val="00D80FC5"/>
    <w:rsid w:val="00D87FDD"/>
    <w:rsid w:val="00D9345C"/>
    <w:rsid w:val="00DA57BD"/>
    <w:rsid w:val="00DA64AD"/>
    <w:rsid w:val="00DB2576"/>
    <w:rsid w:val="00DB297C"/>
    <w:rsid w:val="00DB581D"/>
    <w:rsid w:val="00DB6369"/>
    <w:rsid w:val="00DB7CCB"/>
    <w:rsid w:val="00DC0AB9"/>
    <w:rsid w:val="00DC2C49"/>
    <w:rsid w:val="00DC371A"/>
    <w:rsid w:val="00DC3E70"/>
    <w:rsid w:val="00DC5A50"/>
    <w:rsid w:val="00DD5933"/>
    <w:rsid w:val="00DD644A"/>
    <w:rsid w:val="00DE2F00"/>
    <w:rsid w:val="00DF0D9A"/>
    <w:rsid w:val="00DF1A60"/>
    <w:rsid w:val="00DF20A3"/>
    <w:rsid w:val="00DF266A"/>
    <w:rsid w:val="00E056B6"/>
    <w:rsid w:val="00E058E6"/>
    <w:rsid w:val="00E100F8"/>
    <w:rsid w:val="00E114AA"/>
    <w:rsid w:val="00E12579"/>
    <w:rsid w:val="00E13626"/>
    <w:rsid w:val="00E14382"/>
    <w:rsid w:val="00E20657"/>
    <w:rsid w:val="00E20FF4"/>
    <w:rsid w:val="00E2795F"/>
    <w:rsid w:val="00E27AC3"/>
    <w:rsid w:val="00E27B0F"/>
    <w:rsid w:val="00E27B96"/>
    <w:rsid w:val="00E357C3"/>
    <w:rsid w:val="00E43DDA"/>
    <w:rsid w:val="00E44020"/>
    <w:rsid w:val="00E52E48"/>
    <w:rsid w:val="00E56A21"/>
    <w:rsid w:val="00E61D1C"/>
    <w:rsid w:val="00E63BEF"/>
    <w:rsid w:val="00E816C7"/>
    <w:rsid w:val="00E855C0"/>
    <w:rsid w:val="00E91D7E"/>
    <w:rsid w:val="00E93256"/>
    <w:rsid w:val="00E93FCE"/>
    <w:rsid w:val="00EA1499"/>
    <w:rsid w:val="00EA47B3"/>
    <w:rsid w:val="00EC1ACA"/>
    <w:rsid w:val="00EC3C56"/>
    <w:rsid w:val="00EC4248"/>
    <w:rsid w:val="00ED52A4"/>
    <w:rsid w:val="00ED7427"/>
    <w:rsid w:val="00EE3B6B"/>
    <w:rsid w:val="00EF30E6"/>
    <w:rsid w:val="00EF3B77"/>
    <w:rsid w:val="00EF7486"/>
    <w:rsid w:val="00F01976"/>
    <w:rsid w:val="00F01C7C"/>
    <w:rsid w:val="00F0260F"/>
    <w:rsid w:val="00F04CBD"/>
    <w:rsid w:val="00F06D49"/>
    <w:rsid w:val="00F16332"/>
    <w:rsid w:val="00F31823"/>
    <w:rsid w:val="00F32404"/>
    <w:rsid w:val="00F34870"/>
    <w:rsid w:val="00F354B9"/>
    <w:rsid w:val="00F35ABA"/>
    <w:rsid w:val="00F4283A"/>
    <w:rsid w:val="00F42C81"/>
    <w:rsid w:val="00F53416"/>
    <w:rsid w:val="00F5352E"/>
    <w:rsid w:val="00F63BEC"/>
    <w:rsid w:val="00F6636A"/>
    <w:rsid w:val="00F67F98"/>
    <w:rsid w:val="00F700CC"/>
    <w:rsid w:val="00F87AC7"/>
    <w:rsid w:val="00F9271C"/>
    <w:rsid w:val="00F928F4"/>
    <w:rsid w:val="00F92AB1"/>
    <w:rsid w:val="00FA4791"/>
    <w:rsid w:val="00FB1281"/>
    <w:rsid w:val="00FC2EB7"/>
    <w:rsid w:val="00FD42DF"/>
    <w:rsid w:val="00FD51CF"/>
    <w:rsid w:val="00FD7300"/>
    <w:rsid w:val="00FE502A"/>
    <w:rsid w:val="00FF2131"/>
    <w:rsid w:val="00FF52F6"/>
    <w:rsid w:val="00FF69A1"/>
    <w:rsid w:val="00FF785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17E3D852-442E-4376-8921-DD1905204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4216"/>
    <w:rPr>
      <w:rFonts w:ascii="Calibri" w:eastAsia="Times New Roman" w:hAnsi="Calibri" w:cs="Calibri"/>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character" w:customStyle="1" w:styleId="normal-h">
    <w:name w:val="normal-h"/>
    <w:basedOn w:val="Numatytasispastraiposriftas"/>
    <w:rsid w:val="00D440FC"/>
  </w:style>
  <w:style w:type="character" w:customStyle="1" w:styleId="wysiwyg-color-black">
    <w:name w:val="wysiwyg-color-black"/>
    <w:basedOn w:val="Numatytasispastraiposriftas"/>
    <w:rsid w:val="009258EC"/>
  </w:style>
  <w:style w:type="paragraph" w:styleId="Debesliotekstas">
    <w:name w:val="Balloon Text"/>
    <w:basedOn w:val="prastasis"/>
    <w:link w:val="DebesliotekstasDiagrama"/>
    <w:uiPriority w:val="99"/>
    <w:semiHidden/>
    <w:unhideWhenUsed/>
    <w:rsid w:val="00F67F9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67F98"/>
    <w:rPr>
      <w:rFonts w:ascii="Tahoma" w:eastAsia="Times New Roman" w:hAnsi="Tahoma" w:cs="Tahoma"/>
      <w:sz w:val="16"/>
      <w:szCs w:val="16"/>
      <w:lang w:eastAsia="lt-LT"/>
    </w:rPr>
  </w:style>
  <w:style w:type="table" w:styleId="Lentelstinklelis">
    <w:name w:val="Table Grid"/>
    <w:basedOn w:val="prastojilentel"/>
    <w:rsid w:val="002203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03BF"/>
    <w:pPr>
      <w:ind w:left="720"/>
      <w:contextualSpacing/>
    </w:pPr>
  </w:style>
  <w:style w:type="paragraph" w:customStyle="1" w:styleId="Body2">
    <w:name w:val="Body 2"/>
    <w:rsid w:val="004E686B"/>
    <w:pPr>
      <w:suppressAutoHyphens/>
      <w:spacing w:after="40" w:line="240" w:lineRule="auto"/>
      <w:jc w:val="both"/>
    </w:pPr>
    <w:rPr>
      <w:rFonts w:ascii="Times New Roman" w:eastAsia="Arial Unicode MS" w:hAnsi="Times New Roman" w:cs="Arial Unicode MS"/>
      <w:color w:val="000000"/>
      <w:lang w:val="en-US" w:eastAsia="lt-LT"/>
    </w:rPr>
  </w:style>
  <w:style w:type="paragraph" w:styleId="Puslapioinaostekstas">
    <w:name w:val="footnote text"/>
    <w:basedOn w:val="prastasis"/>
    <w:link w:val="PuslapioinaostekstasDiagrama"/>
    <w:uiPriority w:val="99"/>
    <w:semiHidden/>
    <w:unhideWhenUsed/>
    <w:rsid w:val="00A177D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177DF"/>
    <w:rPr>
      <w:rFonts w:ascii="Calibri" w:eastAsia="Times New Roman" w:hAnsi="Calibri" w:cs="Calibri"/>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semiHidden/>
    <w:unhideWhenUsed/>
    <w:rsid w:val="00A177DF"/>
    <w:rPr>
      <w:vertAlign w:val="superscript"/>
    </w:rPr>
  </w:style>
  <w:style w:type="table" w:customStyle="1" w:styleId="TableGrid3">
    <w:name w:val="Table Grid3"/>
    <w:basedOn w:val="prastojilentel"/>
    <w:uiPriority w:val="39"/>
    <w:rsid w:val="00A177DF"/>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uiPriority w:val="1"/>
    <w:qFormat/>
    <w:rsid w:val="00DC5A50"/>
    <w:pPr>
      <w:spacing w:after="0" w:line="240" w:lineRule="auto"/>
    </w:pPr>
    <w:rPr>
      <w:rFonts w:ascii="Calibri" w:eastAsia="Times New Roman"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093473">
      <w:bodyDiv w:val="1"/>
      <w:marLeft w:val="0"/>
      <w:marRight w:val="0"/>
      <w:marTop w:val="0"/>
      <w:marBottom w:val="0"/>
      <w:divBdr>
        <w:top w:val="none" w:sz="0" w:space="0" w:color="auto"/>
        <w:left w:val="none" w:sz="0" w:space="0" w:color="auto"/>
        <w:bottom w:val="none" w:sz="0" w:space="0" w:color="auto"/>
        <w:right w:val="none" w:sz="0" w:space="0" w:color="auto"/>
      </w:divBdr>
    </w:div>
    <w:div w:id="1394356562">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2054691519">
      <w:bodyDiv w:val="1"/>
      <w:marLeft w:val="0"/>
      <w:marRight w:val="0"/>
      <w:marTop w:val="0"/>
      <w:marBottom w:val="0"/>
      <w:divBdr>
        <w:top w:val="none" w:sz="0" w:space="0" w:color="auto"/>
        <w:left w:val="none" w:sz="0" w:space="0" w:color="auto"/>
        <w:bottom w:val="none" w:sz="0" w:space="0" w:color="auto"/>
        <w:right w:val="none" w:sz="0" w:space="0" w:color="auto"/>
      </w:divBdr>
    </w:div>
    <w:div w:id="209100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VIIsk.pdf" TargetMode="External"/><Relationship Id="rId23" Type="http://schemas.openxmlformats.org/officeDocument/2006/relationships/theme" Target="theme/theme1.xml"/><Relationship Id="rId10" Type="http://schemas.openxmlformats.org/officeDocument/2006/relationships/hyperlink" Target="mailto:savivaldybe@skuodas.lt"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VPI_44str.pdf"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41F10-6452-4963-96FD-1550543B2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12979</Words>
  <Characters>7399</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Brigita Pudžmytė</cp:lastModifiedBy>
  <cp:revision>152</cp:revision>
  <cp:lastPrinted>2026-06-15T06:46:00Z</cp:lastPrinted>
  <dcterms:created xsi:type="dcterms:W3CDTF">2023-03-16T15:30:00Z</dcterms:created>
  <dcterms:modified xsi:type="dcterms:W3CDTF">2026-06-15T07:01:00Z</dcterms:modified>
</cp:coreProperties>
</file>